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89F1"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b/>
          <w:bCs/>
          <w:kern w:val="0"/>
          <w:sz w:val="30"/>
          <w:szCs w:val="30"/>
        </w:rPr>
      </w:pPr>
      <w:r>
        <w:rPr>
          <w:rFonts w:ascii="HGP明朝B" w:eastAsia="HGP明朝B" w:hAnsi="ＭＳ ゴシック" w:cs="ＭＳ明朝-WinCharSetFFFF-H" w:hint="eastAsia"/>
          <w:b/>
          <w:bCs/>
          <w:kern w:val="0"/>
          <w:sz w:val="30"/>
          <w:szCs w:val="30"/>
        </w:rPr>
        <w:t>株式会社ココテレサメロンケアー　ショートステイてれさ</w:t>
      </w:r>
    </w:p>
    <w:p w14:paraId="0B5CACCF"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 w:val="30"/>
          <w:szCs w:val="30"/>
        </w:rPr>
      </w:pPr>
      <w:r>
        <w:rPr>
          <w:rFonts w:ascii="HGP明朝B" w:eastAsia="HGP明朝B" w:hAnsi="ＭＳ ゴシック" w:cs="ＭＳ明朝-WinCharSetFFFF-H" w:hint="eastAsia"/>
          <w:b/>
          <w:bCs/>
          <w:kern w:val="0"/>
          <w:sz w:val="30"/>
          <w:szCs w:val="30"/>
        </w:rPr>
        <w:t>障がい福祉サービス　共生型短期入所（福祉型）　重要事項説明書</w:t>
      </w:r>
    </w:p>
    <w:p w14:paraId="7D5E34E5" w14:textId="59681003"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令和　7 年　</w:t>
      </w:r>
      <w:r w:rsidR="00365F66">
        <w:rPr>
          <w:rFonts w:ascii="HGP明朝B" w:eastAsia="HGP明朝B" w:hAnsi="ＭＳ ゴシック" w:cs="ＭＳ明朝-WinCharSetFFFF-H" w:hint="eastAsia"/>
          <w:kern w:val="0"/>
          <w:szCs w:val="21"/>
        </w:rPr>
        <w:t>12</w:t>
      </w:r>
      <w:r>
        <w:rPr>
          <w:rFonts w:ascii="HGP明朝B" w:eastAsia="HGP明朝B" w:hAnsi="ＭＳ ゴシック" w:cs="ＭＳ明朝-WinCharSetFFFF-H" w:hint="eastAsia"/>
          <w:kern w:val="0"/>
          <w:szCs w:val="21"/>
        </w:rPr>
        <w:t xml:space="preserve"> 月　1 日　　現在　＞</w:t>
      </w:r>
    </w:p>
    <w:p w14:paraId="22204222"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4A95DF74" w14:textId="77777777" w:rsidR="002E2A71" w:rsidRDefault="00E45099">
      <w:pPr>
        <w:pStyle w:val="Default"/>
        <w:rPr>
          <w:rFonts w:ascii="HGP明朝B" w:eastAsia="HGP明朝B" w:hAnsiTheme="majorEastAsia"/>
          <w:b/>
          <w:bCs/>
          <w:sz w:val="21"/>
          <w:szCs w:val="21"/>
        </w:rPr>
      </w:pPr>
      <w:r>
        <w:rPr>
          <w:rFonts w:ascii="HGP明朝B" w:eastAsia="HGP明朝B" w:hAnsiTheme="majorEastAsia" w:hint="eastAsia"/>
          <w:b/>
          <w:bCs/>
          <w:sz w:val="21"/>
          <w:szCs w:val="21"/>
        </w:rPr>
        <w:t>１ サービスを提供する事業者</w:t>
      </w:r>
    </w:p>
    <w:tbl>
      <w:tblPr>
        <w:tblW w:w="9920" w:type="dxa"/>
        <w:tblInd w:w="180" w:type="dxa"/>
        <w:tblLayout w:type="fixed"/>
        <w:tblLook w:val="04A0" w:firstRow="1" w:lastRow="0" w:firstColumn="1" w:lastColumn="0" w:noHBand="0" w:noVBand="1"/>
      </w:tblPr>
      <w:tblGrid>
        <w:gridCol w:w="2873"/>
        <w:gridCol w:w="7047"/>
      </w:tblGrid>
      <w:tr w:rsidR="002E2A71" w14:paraId="3356DE2A" w14:textId="77777777">
        <w:trPr>
          <w:trHeight w:val="353"/>
        </w:trPr>
        <w:tc>
          <w:tcPr>
            <w:tcW w:w="2873" w:type="dxa"/>
            <w:tcBorders>
              <w:top w:val="single" w:sz="8" w:space="0" w:color="000000"/>
              <w:left w:val="single" w:sz="8" w:space="0" w:color="000000"/>
              <w:bottom w:val="single" w:sz="8" w:space="0" w:color="000000"/>
              <w:right w:val="single" w:sz="8" w:space="0" w:color="000000"/>
            </w:tcBorders>
            <w:vAlign w:val="center"/>
          </w:tcPr>
          <w:p w14:paraId="72AA3B75"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名　称</w:t>
            </w:r>
          </w:p>
        </w:tc>
        <w:tc>
          <w:tcPr>
            <w:tcW w:w="7047" w:type="dxa"/>
            <w:tcBorders>
              <w:top w:val="single" w:sz="8" w:space="0" w:color="000000"/>
              <w:left w:val="single" w:sz="8" w:space="0" w:color="000000"/>
              <w:bottom w:val="single" w:sz="8" w:space="0" w:color="000000"/>
              <w:right w:val="single" w:sz="8" w:space="0" w:color="000000"/>
            </w:tcBorders>
            <w:vAlign w:val="center"/>
          </w:tcPr>
          <w:p w14:paraId="07B7DAF0"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株式会社ココテレサメロンケアー</w:t>
            </w:r>
          </w:p>
        </w:tc>
      </w:tr>
      <w:tr w:rsidR="002E2A71" w14:paraId="4D589EFA" w14:textId="77777777">
        <w:trPr>
          <w:trHeight w:val="352"/>
        </w:trPr>
        <w:tc>
          <w:tcPr>
            <w:tcW w:w="2873" w:type="dxa"/>
            <w:tcBorders>
              <w:top w:val="single" w:sz="8" w:space="0" w:color="000000"/>
              <w:left w:val="single" w:sz="8" w:space="0" w:color="000000"/>
              <w:bottom w:val="single" w:sz="8" w:space="0" w:color="000000"/>
              <w:right w:val="single" w:sz="8" w:space="0" w:color="000000"/>
            </w:tcBorders>
            <w:vAlign w:val="center"/>
          </w:tcPr>
          <w:p w14:paraId="2695B4D8"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所在地</w:t>
            </w:r>
          </w:p>
        </w:tc>
        <w:tc>
          <w:tcPr>
            <w:tcW w:w="7047" w:type="dxa"/>
            <w:tcBorders>
              <w:top w:val="single" w:sz="8" w:space="0" w:color="000000"/>
              <w:left w:val="single" w:sz="8" w:space="0" w:color="000000"/>
              <w:bottom w:val="single" w:sz="8" w:space="0" w:color="000000"/>
              <w:right w:val="single" w:sz="8" w:space="0" w:color="000000"/>
            </w:tcBorders>
            <w:vAlign w:val="center"/>
          </w:tcPr>
          <w:p w14:paraId="5847962A"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岡山県倉敷市酒津字大森原２５１２－２</w:t>
            </w:r>
          </w:p>
        </w:tc>
      </w:tr>
      <w:tr w:rsidR="002E2A71" w14:paraId="3639CF3E" w14:textId="77777777">
        <w:trPr>
          <w:trHeight w:val="364"/>
        </w:trPr>
        <w:tc>
          <w:tcPr>
            <w:tcW w:w="2873" w:type="dxa"/>
            <w:tcBorders>
              <w:top w:val="single" w:sz="8" w:space="0" w:color="000000"/>
              <w:left w:val="single" w:sz="8" w:space="0" w:color="000000"/>
              <w:bottom w:val="single" w:sz="8" w:space="0" w:color="000000"/>
              <w:right w:val="single" w:sz="8" w:space="0" w:color="000000"/>
            </w:tcBorders>
            <w:vAlign w:val="center"/>
          </w:tcPr>
          <w:p w14:paraId="5BD7AED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電話番号</w:t>
            </w:r>
          </w:p>
          <w:p w14:paraId="7C5C508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FAX 番号</w:t>
            </w:r>
          </w:p>
        </w:tc>
        <w:tc>
          <w:tcPr>
            <w:tcW w:w="7047" w:type="dxa"/>
            <w:tcBorders>
              <w:top w:val="single" w:sz="8" w:space="0" w:color="000000"/>
              <w:left w:val="single" w:sz="8" w:space="0" w:color="000000"/>
              <w:bottom w:val="single" w:sz="8" w:space="0" w:color="000000"/>
              <w:right w:val="single" w:sz="8" w:space="0" w:color="000000"/>
            </w:tcBorders>
            <w:vAlign w:val="center"/>
          </w:tcPr>
          <w:p w14:paraId="7C89B7E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０８６－４２６－８１１８</w:t>
            </w:r>
          </w:p>
          <w:p w14:paraId="4A623FE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０８６－４２６－８２２８</w:t>
            </w:r>
          </w:p>
        </w:tc>
      </w:tr>
      <w:tr w:rsidR="002E2A71" w14:paraId="650F37D6" w14:textId="77777777">
        <w:trPr>
          <w:trHeight w:val="404"/>
        </w:trPr>
        <w:tc>
          <w:tcPr>
            <w:tcW w:w="2873" w:type="dxa"/>
            <w:tcBorders>
              <w:top w:val="single" w:sz="8" w:space="0" w:color="000000"/>
              <w:left w:val="single" w:sz="8" w:space="0" w:color="000000"/>
              <w:bottom w:val="single" w:sz="8" w:space="0" w:color="000000"/>
              <w:right w:val="single" w:sz="8" w:space="0" w:color="000000"/>
            </w:tcBorders>
            <w:vAlign w:val="center"/>
          </w:tcPr>
          <w:p w14:paraId="62D046F4"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代表者氏名</w:t>
            </w:r>
          </w:p>
        </w:tc>
        <w:tc>
          <w:tcPr>
            <w:tcW w:w="7047" w:type="dxa"/>
            <w:tcBorders>
              <w:top w:val="single" w:sz="8" w:space="0" w:color="000000"/>
              <w:left w:val="single" w:sz="8" w:space="0" w:color="000000"/>
              <w:bottom w:val="single" w:sz="8" w:space="0" w:color="000000"/>
              <w:right w:val="single" w:sz="8" w:space="0" w:color="000000"/>
            </w:tcBorders>
            <w:vAlign w:val="center"/>
          </w:tcPr>
          <w:p w14:paraId="6B3ED8C7"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代表取締役　佐渡島　直美</w:t>
            </w:r>
          </w:p>
        </w:tc>
      </w:tr>
    </w:tbl>
    <w:p w14:paraId="13DDFC2A"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43ACB960" w14:textId="77777777" w:rsidR="002E2A71" w:rsidRDefault="00E45099">
      <w:pPr>
        <w:pStyle w:val="Default"/>
        <w:rPr>
          <w:rFonts w:ascii="HGP明朝B" w:eastAsia="HGP明朝B" w:hAnsiTheme="majorEastAsia"/>
          <w:b/>
          <w:bCs/>
          <w:sz w:val="21"/>
        </w:rPr>
      </w:pPr>
      <w:r>
        <w:rPr>
          <w:rFonts w:ascii="HGP明朝B" w:eastAsia="HGP明朝B" w:hAnsiTheme="majorEastAsia" w:hint="eastAsia"/>
          <w:b/>
          <w:bCs/>
          <w:sz w:val="21"/>
          <w:szCs w:val="21"/>
        </w:rPr>
        <w:t>２ 利用事業所</w:t>
      </w:r>
    </w:p>
    <w:tbl>
      <w:tblPr>
        <w:tblW w:w="9920" w:type="dxa"/>
        <w:tblInd w:w="180" w:type="dxa"/>
        <w:tblLayout w:type="fixed"/>
        <w:tblLook w:val="04A0" w:firstRow="1" w:lastRow="0" w:firstColumn="1" w:lastColumn="0" w:noHBand="0" w:noVBand="1"/>
      </w:tblPr>
      <w:tblGrid>
        <w:gridCol w:w="2873"/>
        <w:gridCol w:w="7047"/>
      </w:tblGrid>
      <w:tr w:rsidR="002E2A71" w14:paraId="38711E00" w14:textId="77777777">
        <w:trPr>
          <w:trHeight w:val="395"/>
        </w:trPr>
        <w:tc>
          <w:tcPr>
            <w:tcW w:w="2873" w:type="dxa"/>
            <w:tcBorders>
              <w:top w:val="single" w:sz="8" w:space="0" w:color="000000"/>
              <w:left w:val="single" w:sz="8" w:space="0" w:color="000000"/>
              <w:bottom w:val="single" w:sz="8" w:space="0" w:color="000000"/>
              <w:right w:val="single" w:sz="8" w:space="0" w:color="000000"/>
            </w:tcBorders>
            <w:vAlign w:val="center"/>
          </w:tcPr>
          <w:p w14:paraId="54505EE8"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サービスの種類</w:t>
            </w:r>
          </w:p>
        </w:tc>
        <w:tc>
          <w:tcPr>
            <w:tcW w:w="7047" w:type="dxa"/>
            <w:tcBorders>
              <w:top w:val="single" w:sz="8" w:space="0" w:color="000000"/>
              <w:left w:val="single" w:sz="8" w:space="0" w:color="000000"/>
              <w:bottom w:val="single" w:sz="8" w:space="0" w:color="000000"/>
              <w:right w:val="single" w:sz="8" w:space="0" w:color="000000"/>
            </w:tcBorders>
            <w:vAlign w:val="center"/>
          </w:tcPr>
          <w:p w14:paraId="2A55CB9D"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共生型短期入所（福祉型）</w:t>
            </w:r>
          </w:p>
        </w:tc>
      </w:tr>
      <w:tr w:rsidR="002E2A71" w14:paraId="447605E8" w14:textId="77777777">
        <w:trPr>
          <w:trHeight w:val="395"/>
        </w:trPr>
        <w:tc>
          <w:tcPr>
            <w:tcW w:w="2873" w:type="dxa"/>
            <w:tcBorders>
              <w:top w:val="single" w:sz="8" w:space="0" w:color="000000"/>
              <w:left w:val="single" w:sz="8" w:space="0" w:color="000000"/>
              <w:bottom w:val="single" w:sz="8" w:space="0" w:color="000000"/>
              <w:right w:val="single" w:sz="8" w:space="0" w:color="000000"/>
            </w:tcBorders>
            <w:vAlign w:val="center"/>
          </w:tcPr>
          <w:p w14:paraId="6698C947"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事業所の名称</w:t>
            </w:r>
          </w:p>
        </w:tc>
        <w:tc>
          <w:tcPr>
            <w:tcW w:w="7047" w:type="dxa"/>
            <w:tcBorders>
              <w:top w:val="single" w:sz="8" w:space="0" w:color="000000"/>
              <w:left w:val="single" w:sz="8" w:space="0" w:color="000000"/>
              <w:bottom w:val="single" w:sz="8" w:space="0" w:color="000000"/>
              <w:right w:val="single" w:sz="8" w:space="0" w:color="000000"/>
            </w:tcBorders>
            <w:vAlign w:val="center"/>
          </w:tcPr>
          <w:p w14:paraId="0E6E9C7C"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ショートステイてれさ</w:t>
            </w:r>
          </w:p>
        </w:tc>
      </w:tr>
      <w:tr w:rsidR="002E2A71" w14:paraId="2228C93F" w14:textId="77777777">
        <w:trPr>
          <w:trHeight w:val="974"/>
        </w:trPr>
        <w:tc>
          <w:tcPr>
            <w:tcW w:w="2873" w:type="dxa"/>
            <w:tcBorders>
              <w:top w:val="single" w:sz="8" w:space="0" w:color="000000"/>
              <w:left w:val="single" w:sz="8" w:space="0" w:color="000000"/>
              <w:bottom w:val="single" w:sz="8" w:space="0" w:color="000000"/>
              <w:right w:val="single" w:sz="8" w:space="0" w:color="000000"/>
            </w:tcBorders>
            <w:vAlign w:val="center"/>
          </w:tcPr>
          <w:p w14:paraId="7ECD6C58"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主たる対象者</w:t>
            </w:r>
          </w:p>
        </w:tc>
        <w:tc>
          <w:tcPr>
            <w:tcW w:w="7047" w:type="dxa"/>
            <w:tcBorders>
              <w:top w:val="single" w:sz="8" w:space="0" w:color="000000"/>
              <w:left w:val="single" w:sz="8" w:space="0" w:color="000000"/>
              <w:bottom w:val="single" w:sz="8" w:space="0" w:color="000000"/>
              <w:right w:val="single" w:sz="8" w:space="0" w:color="000000"/>
            </w:tcBorders>
            <w:vAlign w:val="center"/>
          </w:tcPr>
          <w:p w14:paraId="29C26EB8"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・身体障害者（肢体不自由・視覚・聴覚言語）</w:t>
            </w:r>
          </w:p>
          <w:p w14:paraId="231E6156"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・知的障害者</w:t>
            </w:r>
          </w:p>
          <w:p w14:paraId="5F88E79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・精神障害者</w:t>
            </w:r>
          </w:p>
        </w:tc>
      </w:tr>
      <w:tr w:rsidR="002E2A71" w14:paraId="1BB720B4" w14:textId="77777777">
        <w:trPr>
          <w:trHeight w:val="375"/>
        </w:trPr>
        <w:tc>
          <w:tcPr>
            <w:tcW w:w="2873" w:type="dxa"/>
            <w:tcBorders>
              <w:top w:val="single" w:sz="8" w:space="0" w:color="000000"/>
              <w:left w:val="single" w:sz="8" w:space="0" w:color="000000"/>
              <w:bottom w:val="single" w:sz="8" w:space="0" w:color="000000"/>
              <w:right w:val="single" w:sz="8" w:space="0" w:color="000000"/>
            </w:tcBorders>
            <w:vAlign w:val="center"/>
          </w:tcPr>
          <w:p w14:paraId="11BD3D5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定員</w:t>
            </w:r>
          </w:p>
        </w:tc>
        <w:tc>
          <w:tcPr>
            <w:tcW w:w="7047" w:type="dxa"/>
            <w:tcBorders>
              <w:top w:val="single" w:sz="8" w:space="0" w:color="000000"/>
              <w:left w:val="single" w:sz="8" w:space="0" w:color="000000"/>
              <w:bottom w:val="single" w:sz="8" w:space="0" w:color="000000"/>
              <w:right w:val="single" w:sz="8" w:space="0" w:color="000000"/>
            </w:tcBorders>
            <w:vAlign w:val="center"/>
          </w:tcPr>
          <w:p w14:paraId="23E823E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77人</w:t>
            </w:r>
          </w:p>
        </w:tc>
      </w:tr>
      <w:tr w:rsidR="002E2A71" w14:paraId="0B119F82" w14:textId="77777777">
        <w:trPr>
          <w:trHeight w:val="889"/>
        </w:trPr>
        <w:tc>
          <w:tcPr>
            <w:tcW w:w="2873" w:type="dxa"/>
            <w:tcBorders>
              <w:top w:val="single" w:sz="8" w:space="0" w:color="000000"/>
              <w:left w:val="single" w:sz="8" w:space="0" w:color="000000"/>
              <w:bottom w:val="single" w:sz="8" w:space="0" w:color="000000"/>
              <w:right w:val="single" w:sz="8" w:space="0" w:color="000000"/>
            </w:tcBorders>
            <w:vAlign w:val="center"/>
          </w:tcPr>
          <w:p w14:paraId="5B6E588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施設の所在地と連絡先</w:t>
            </w:r>
          </w:p>
        </w:tc>
        <w:tc>
          <w:tcPr>
            <w:tcW w:w="7047" w:type="dxa"/>
            <w:tcBorders>
              <w:top w:val="single" w:sz="8" w:space="0" w:color="000000"/>
              <w:left w:val="single" w:sz="8" w:space="0" w:color="000000"/>
              <w:bottom w:val="single" w:sz="8" w:space="0" w:color="000000"/>
              <w:right w:val="single" w:sz="8" w:space="0" w:color="000000"/>
            </w:tcBorders>
            <w:vAlign w:val="center"/>
          </w:tcPr>
          <w:p w14:paraId="33481E26"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岡山県倉敷市酒津字大森原２５１２－２</w:t>
            </w:r>
          </w:p>
          <w:p w14:paraId="70B9541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電話：０８６－４２６－６３６３</w:t>
            </w:r>
          </w:p>
          <w:p w14:paraId="10DD0B92"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FAX ：０８６－４２６－６６４４　</w:t>
            </w:r>
          </w:p>
        </w:tc>
      </w:tr>
      <w:tr w:rsidR="002E2A71" w14:paraId="1E425DA0" w14:textId="77777777">
        <w:trPr>
          <w:trHeight w:val="421"/>
        </w:trPr>
        <w:tc>
          <w:tcPr>
            <w:tcW w:w="2873" w:type="dxa"/>
            <w:tcBorders>
              <w:top w:val="single" w:sz="8" w:space="0" w:color="000000"/>
              <w:left w:val="single" w:sz="8" w:space="0" w:color="000000"/>
              <w:bottom w:val="single" w:sz="8" w:space="0" w:color="000000"/>
              <w:right w:val="single" w:sz="8" w:space="0" w:color="000000"/>
            </w:tcBorders>
            <w:vAlign w:val="center"/>
          </w:tcPr>
          <w:p w14:paraId="3E20EBE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管理者</w:t>
            </w:r>
          </w:p>
        </w:tc>
        <w:tc>
          <w:tcPr>
            <w:tcW w:w="7047" w:type="dxa"/>
            <w:tcBorders>
              <w:top w:val="single" w:sz="8" w:space="0" w:color="000000"/>
              <w:left w:val="single" w:sz="8" w:space="0" w:color="000000"/>
              <w:bottom w:val="single" w:sz="8" w:space="0" w:color="000000"/>
              <w:right w:val="single" w:sz="8" w:space="0" w:color="000000"/>
            </w:tcBorders>
            <w:vAlign w:val="center"/>
          </w:tcPr>
          <w:p w14:paraId="10080206" w14:textId="0FC634FC"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w:t>
            </w:r>
            <w:r w:rsidR="00365F66">
              <w:rPr>
                <w:rFonts w:ascii="HGP明朝B" w:eastAsia="HGP明朝B" w:hAnsiTheme="majorEastAsia" w:hint="eastAsia"/>
                <w:sz w:val="21"/>
                <w:szCs w:val="21"/>
              </w:rPr>
              <w:t>大塚　弘和</w:t>
            </w:r>
          </w:p>
        </w:tc>
      </w:tr>
      <w:tr w:rsidR="002E2A71" w14:paraId="3B537604" w14:textId="77777777">
        <w:trPr>
          <w:trHeight w:val="421"/>
        </w:trPr>
        <w:tc>
          <w:tcPr>
            <w:tcW w:w="2873" w:type="dxa"/>
            <w:tcBorders>
              <w:top w:val="single" w:sz="8" w:space="0" w:color="000000"/>
              <w:left w:val="single" w:sz="8" w:space="0" w:color="000000"/>
              <w:bottom w:val="single" w:sz="8" w:space="0" w:color="000000"/>
              <w:right w:val="single" w:sz="8" w:space="0" w:color="000000"/>
            </w:tcBorders>
          </w:tcPr>
          <w:p w14:paraId="730E7480"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0C98473E"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48F1C900"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7EB8D6AB" w14:textId="77777777" w:rsidR="002E2A71" w:rsidRDefault="00E45099" w:rsidP="00E45099">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事業所の目的</w:t>
            </w:r>
          </w:p>
        </w:tc>
        <w:tc>
          <w:tcPr>
            <w:tcW w:w="7047" w:type="dxa"/>
            <w:tcBorders>
              <w:top w:val="single" w:sz="8" w:space="0" w:color="000000"/>
              <w:left w:val="single" w:sz="8" w:space="0" w:color="000000"/>
              <w:bottom w:val="single" w:sz="8" w:space="0" w:color="000000"/>
              <w:right w:val="single" w:sz="8" w:space="0" w:color="000000"/>
            </w:tcBorders>
          </w:tcPr>
          <w:p w14:paraId="52EE28AD" w14:textId="4D69A9A7" w:rsidR="002E2A71" w:rsidRDefault="00E45099" w:rsidP="00E45099">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ご利用者が個人としての尊厳にふさわしい日常生活又は社会生活を</w:t>
            </w:r>
          </w:p>
          <w:p w14:paraId="159B4792" w14:textId="77777777" w:rsidR="002E2A71" w:rsidRDefault="00E45099" w:rsidP="00E45099">
            <w:pPr>
              <w:pStyle w:val="Default"/>
              <w:spacing w:beforeLines="50" w:before="143" w:afterLines="50" w:after="143" w:line="240" w:lineRule="auto"/>
              <w:ind w:firstLineChars="100" w:firstLine="210"/>
              <w:jc w:val="both"/>
              <w:rPr>
                <w:rFonts w:ascii="HGP明朝B" w:eastAsia="HGP明朝B" w:hAnsiTheme="majorEastAsia"/>
                <w:sz w:val="21"/>
                <w:szCs w:val="21"/>
              </w:rPr>
            </w:pPr>
            <w:r>
              <w:rPr>
                <w:rFonts w:ascii="HGP明朝B" w:eastAsia="HGP明朝B" w:hAnsiTheme="majorEastAsia" w:hint="eastAsia"/>
                <w:sz w:val="21"/>
                <w:szCs w:val="21"/>
              </w:rPr>
              <w:t>営むことができるよう、ご利用者の意思決定の支援に配慮するとともに、</w:t>
            </w:r>
          </w:p>
          <w:p w14:paraId="011573E6" w14:textId="77777777" w:rsidR="002E2A71" w:rsidRDefault="00E45099" w:rsidP="00E45099">
            <w:pPr>
              <w:pStyle w:val="Default"/>
              <w:spacing w:beforeLines="50" w:before="143" w:afterLines="50" w:after="143" w:line="240" w:lineRule="auto"/>
              <w:ind w:firstLineChars="100" w:firstLine="210"/>
              <w:jc w:val="both"/>
              <w:rPr>
                <w:rFonts w:ascii="HGP明朝B" w:eastAsia="HGP明朝B" w:hAnsiTheme="majorEastAsia"/>
                <w:sz w:val="21"/>
                <w:szCs w:val="21"/>
              </w:rPr>
            </w:pPr>
            <w:r>
              <w:rPr>
                <w:rFonts w:ascii="HGP明朝B" w:eastAsia="HGP明朝B" w:hAnsiTheme="majorEastAsia" w:hint="eastAsia"/>
                <w:sz w:val="21"/>
                <w:szCs w:val="21"/>
              </w:rPr>
              <w:t>常時介護を必要とするご利用者に対して、入浴、排泄又は食事の</w:t>
            </w:r>
          </w:p>
          <w:p w14:paraId="2F0BF973" w14:textId="77777777" w:rsidR="002E2A71" w:rsidRDefault="00E45099" w:rsidP="00E45099">
            <w:pPr>
              <w:pStyle w:val="Default"/>
              <w:spacing w:beforeLines="50" w:before="143" w:afterLines="50" w:after="143" w:line="240" w:lineRule="auto"/>
              <w:ind w:firstLineChars="100" w:firstLine="210"/>
              <w:jc w:val="both"/>
              <w:rPr>
                <w:rFonts w:ascii="HGP明朝B" w:eastAsia="HGP明朝B" w:hAnsiTheme="majorEastAsia"/>
                <w:sz w:val="21"/>
                <w:szCs w:val="21"/>
              </w:rPr>
            </w:pPr>
            <w:r>
              <w:rPr>
                <w:rFonts w:ascii="HGP明朝B" w:eastAsia="HGP明朝B" w:hAnsiTheme="majorEastAsia" w:hint="eastAsia"/>
                <w:sz w:val="21"/>
                <w:szCs w:val="21"/>
              </w:rPr>
              <w:t>介護等、日常生活支援の提供、ご利用者の立場に立った適切な共生型</w:t>
            </w:r>
          </w:p>
          <w:p w14:paraId="79187BD4" w14:textId="75C62440" w:rsidR="002E2A71" w:rsidRDefault="00E45099" w:rsidP="00E45099">
            <w:pPr>
              <w:pStyle w:val="Default"/>
              <w:spacing w:beforeLines="50" w:before="143" w:afterLines="50" w:after="143" w:line="240" w:lineRule="auto"/>
              <w:ind w:firstLineChars="100" w:firstLine="210"/>
              <w:jc w:val="both"/>
              <w:rPr>
                <w:rFonts w:ascii="HGP明朝B" w:eastAsia="HGP明朝B" w:hAnsiTheme="majorEastAsia"/>
                <w:sz w:val="21"/>
                <w:szCs w:val="21"/>
              </w:rPr>
            </w:pPr>
            <w:r>
              <w:rPr>
                <w:rFonts w:ascii="HGP明朝B" w:eastAsia="HGP明朝B" w:hAnsiTheme="majorEastAsia" w:hint="eastAsia"/>
                <w:sz w:val="21"/>
                <w:szCs w:val="21"/>
              </w:rPr>
              <w:t>短期入所（福祉型）の提供を確保することを目的とする。</w:t>
            </w:r>
          </w:p>
        </w:tc>
      </w:tr>
      <w:tr w:rsidR="002E2A71" w14:paraId="75583FBD" w14:textId="77777777">
        <w:trPr>
          <w:trHeight w:val="421"/>
        </w:trPr>
        <w:tc>
          <w:tcPr>
            <w:tcW w:w="2873" w:type="dxa"/>
            <w:tcBorders>
              <w:top w:val="single" w:sz="8" w:space="0" w:color="000000"/>
              <w:left w:val="single" w:sz="8" w:space="0" w:color="000000"/>
              <w:bottom w:val="single" w:sz="8" w:space="0" w:color="000000"/>
              <w:right w:val="single" w:sz="8" w:space="0" w:color="000000"/>
            </w:tcBorders>
          </w:tcPr>
          <w:p w14:paraId="0BE356FD"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2B8CF217"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59302F73"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2899397A"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193EC9FA" w14:textId="77777777" w:rsidR="002E2A71" w:rsidRDefault="00E45099" w:rsidP="00E45099">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施設の運営方針</w:t>
            </w:r>
          </w:p>
        </w:tc>
        <w:tc>
          <w:tcPr>
            <w:tcW w:w="7047" w:type="dxa"/>
            <w:tcBorders>
              <w:top w:val="single" w:sz="8" w:space="0" w:color="000000"/>
              <w:left w:val="single" w:sz="8" w:space="0" w:color="000000"/>
              <w:bottom w:val="single" w:sz="8" w:space="0" w:color="000000"/>
              <w:right w:val="single" w:sz="8" w:space="0" w:color="000000"/>
            </w:tcBorders>
          </w:tcPr>
          <w:p w14:paraId="1132F450" w14:textId="77777777" w:rsidR="002E2A71" w:rsidRDefault="00E45099" w:rsidP="00E45099">
            <w:pPr>
              <w:pStyle w:val="Default"/>
              <w:spacing w:beforeLines="50" w:before="143" w:afterLines="50" w:after="143" w:line="240" w:lineRule="auto"/>
              <w:ind w:leftChars="100" w:left="420" w:hangingChars="100" w:hanging="210"/>
              <w:rPr>
                <w:rFonts w:ascii="HGP明朝B" w:eastAsia="HGP明朝B" w:hAnsiTheme="majorEastAsia"/>
                <w:sz w:val="21"/>
                <w:szCs w:val="21"/>
              </w:rPr>
            </w:pPr>
            <w:r>
              <w:rPr>
                <w:rFonts w:ascii="HGP明朝B" w:eastAsia="HGP明朝B" w:hAnsiTheme="majorEastAsia" w:hint="eastAsia"/>
                <w:sz w:val="21"/>
                <w:szCs w:val="21"/>
              </w:rPr>
              <w:t>・ 思いやりとやさしさを持って、今を生きる御利用者様の心に灯をともすお手伝いをさせて頂き、満足して頂ける介護サービスの創造と提供に努める</w:t>
            </w:r>
          </w:p>
          <w:p w14:paraId="6AD353B6" w14:textId="77777777" w:rsidR="002E2A71" w:rsidRDefault="00E45099" w:rsidP="00E45099">
            <w:pPr>
              <w:pStyle w:val="Default"/>
              <w:spacing w:beforeLines="50" w:before="143" w:afterLines="50" w:after="143" w:line="240" w:lineRule="auto"/>
              <w:ind w:firstLineChars="100" w:firstLine="210"/>
              <w:rPr>
                <w:rFonts w:ascii="HGP明朝B" w:eastAsia="HGP明朝B" w:hAnsiTheme="majorEastAsia"/>
                <w:sz w:val="21"/>
                <w:szCs w:val="21"/>
              </w:rPr>
            </w:pPr>
            <w:r>
              <w:rPr>
                <w:rFonts w:ascii="HGP明朝B" w:eastAsia="HGP明朝B" w:hAnsiTheme="majorEastAsia" w:hint="eastAsia"/>
                <w:sz w:val="21"/>
                <w:szCs w:val="21"/>
              </w:rPr>
              <w:t>・　プライバシーの確保及びに環境に則した適切な介護や支援を行う。</w:t>
            </w:r>
          </w:p>
          <w:p w14:paraId="483F653A" w14:textId="77777777" w:rsidR="002E2A71" w:rsidRDefault="00E45099" w:rsidP="00E45099">
            <w:pPr>
              <w:pStyle w:val="Default"/>
              <w:spacing w:beforeLines="50" w:before="143" w:afterLines="50" w:after="143" w:line="240" w:lineRule="auto"/>
              <w:ind w:firstLineChars="100" w:firstLine="210"/>
              <w:rPr>
                <w:rFonts w:ascii="HGP明朝B" w:eastAsia="HGP明朝B" w:hAnsiTheme="majorEastAsia"/>
                <w:sz w:val="21"/>
                <w:szCs w:val="21"/>
              </w:rPr>
            </w:pPr>
            <w:r>
              <w:rPr>
                <w:rFonts w:ascii="HGP明朝B" w:eastAsia="HGP明朝B" w:hAnsiTheme="majorEastAsia" w:hint="eastAsia"/>
                <w:sz w:val="21"/>
                <w:szCs w:val="21"/>
              </w:rPr>
              <w:t>・ ご利用者の意思及び人格を尊重し、その場にたったサービスを提供</w:t>
            </w:r>
          </w:p>
          <w:p w14:paraId="431B4281" w14:textId="77777777" w:rsidR="002E2A71" w:rsidRDefault="00E45099" w:rsidP="00E45099">
            <w:pPr>
              <w:pStyle w:val="Default"/>
              <w:spacing w:beforeLines="50" w:before="143" w:afterLines="50" w:after="143" w:line="240" w:lineRule="auto"/>
              <w:ind w:firstLine="420"/>
              <w:rPr>
                <w:rFonts w:ascii="HGP明朝B" w:eastAsia="HGP明朝B" w:hAnsiTheme="majorEastAsia"/>
                <w:sz w:val="21"/>
                <w:szCs w:val="21"/>
              </w:rPr>
            </w:pPr>
            <w:r>
              <w:rPr>
                <w:rFonts w:ascii="HGP明朝B" w:eastAsia="HGP明朝B" w:hAnsiTheme="majorEastAsia" w:hint="eastAsia"/>
                <w:sz w:val="21"/>
                <w:szCs w:val="21"/>
              </w:rPr>
              <w:t>できるよう努める。</w:t>
            </w:r>
          </w:p>
          <w:p w14:paraId="07D31FF0" w14:textId="77777777" w:rsidR="002E2A71" w:rsidRDefault="00E45099" w:rsidP="00E45099">
            <w:pPr>
              <w:pStyle w:val="Default"/>
              <w:spacing w:beforeLines="50" w:before="143" w:afterLines="50" w:after="143" w:line="240" w:lineRule="auto"/>
              <w:ind w:firstLineChars="100" w:firstLine="210"/>
              <w:rPr>
                <w:rFonts w:ascii="HGP明朝B" w:eastAsia="HGP明朝B" w:hAnsiTheme="majorEastAsia"/>
                <w:sz w:val="21"/>
                <w:szCs w:val="21"/>
              </w:rPr>
            </w:pPr>
            <w:r>
              <w:rPr>
                <w:rFonts w:ascii="HGP明朝B" w:eastAsia="HGP明朝B" w:hAnsiTheme="majorEastAsia" w:hint="eastAsia"/>
                <w:sz w:val="21"/>
                <w:szCs w:val="21"/>
              </w:rPr>
              <w:t>・ 事業の持続的発展を図る為、安定的な運営と福祉サービスを支える</w:t>
            </w:r>
          </w:p>
          <w:p w14:paraId="497D0231" w14:textId="77777777" w:rsidR="002E2A71" w:rsidRDefault="00E45099" w:rsidP="00E45099">
            <w:pPr>
              <w:pStyle w:val="Default"/>
              <w:spacing w:beforeLines="50" w:before="143" w:afterLines="50" w:after="143" w:line="240" w:lineRule="auto"/>
              <w:ind w:firstLine="420"/>
              <w:rPr>
                <w:rFonts w:ascii="HGP明朝B" w:eastAsia="HGP明朝B" w:hAnsiTheme="majorEastAsia"/>
                <w:sz w:val="21"/>
                <w:szCs w:val="21"/>
              </w:rPr>
            </w:pPr>
            <w:r>
              <w:rPr>
                <w:rFonts w:ascii="HGP明朝B" w:eastAsia="HGP明朝B" w:hAnsiTheme="majorEastAsia" w:hint="eastAsia"/>
                <w:sz w:val="21"/>
                <w:szCs w:val="21"/>
              </w:rPr>
              <w:t>人材の育成に努める。</w:t>
            </w:r>
          </w:p>
          <w:p w14:paraId="5BCA00FE" w14:textId="77777777" w:rsidR="002E2A71" w:rsidRDefault="00E45099" w:rsidP="00E45099">
            <w:pPr>
              <w:pStyle w:val="Default"/>
              <w:spacing w:beforeLines="50" w:before="143" w:afterLines="50" w:after="143" w:line="240" w:lineRule="auto"/>
              <w:ind w:firstLineChars="100" w:firstLine="210"/>
              <w:rPr>
                <w:rFonts w:ascii="HGP明朝B" w:eastAsia="HGP明朝B" w:hAnsiTheme="majorEastAsia"/>
                <w:sz w:val="21"/>
                <w:szCs w:val="21"/>
              </w:rPr>
            </w:pPr>
            <w:r>
              <w:rPr>
                <w:rFonts w:ascii="HGP明朝B" w:eastAsia="HGP明朝B" w:hAnsiTheme="majorEastAsia" w:hint="eastAsia"/>
                <w:sz w:val="21"/>
                <w:szCs w:val="21"/>
              </w:rPr>
              <w:t>・ ご利用者やご家族に対して、継続して地域生活を送るうえで必要な</w:t>
            </w:r>
          </w:p>
          <w:p w14:paraId="6F94FF64" w14:textId="77777777" w:rsidR="002E2A71" w:rsidRDefault="00E45099" w:rsidP="00E45099">
            <w:pPr>
              <w:pStyle w:val="Default"/>
              <w:spacing w:beforeLines="50" w:before="143" w:afterLines="50" w:after="143" w:line="240" w:lineRule="auto"/>
              <w:ind w:firstLine="420"/>
              <w:rPr>
                <w:rFonts w:ascii="HGP明朝B" w:eastAsia="HGP明朝B" w:hAnsiTheme="majorEastAsia"/>
                <w:sz w:val="21"/>
                <w:szCs w:val="21"/>
              </w:rPr>
            </w:pPr>
            <w:r>
              <w:rPr>
                <w:rFonts w:ascii="HGP明朝B" w:eastAsia="HGP明朝B" w:hAnsiTheme="majorEastAsia" w:hint="eastAsia"/>
                <w:sz w:val="21"/>
                <w:szCs w:val="21"/>
              </w:rPr>
              <w:t>情報提供を行い、地域生活を安心して過ごせるよう努める。</w:t>
            </w:r>
          </w:p>
          <w:p w14:paraId="4216877B" w14:textId="77777777" w:rsidR="002E2A71" w:rsidRDefault="002E2A71" w:rsidP="00E45099">
            <w:pPr>
              <w:pStyle w:val="Default"/>
              <w:spacing w:beforeLines="50" w:before="143" w:afterLines="50" w:after="143" w:line="240" w:lineRule="auto"/>
              <w:ind w:firstLine="420"/>
              <w:jc w:val="both"/>
              <w:rPr>
                <w:rFonts w:ascii="HGP明朝B" w:eastAsia="HGP明朝B" w:hAnsiTheme="majorEastAsia"/>
                <w:sz w:val="21"/>
                <w:szCs w:val="21"/>
              </w:rPr>
            </w:pPr>
          </w:p>
        </w:tc>
      </w:tr>
    </w:tbl>
    <w:p w14:paraId="55922F7E"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5AF512B" w14:textId="77777777" w:rsidR="002E2A71" w:rsidRDefault="00E45099">
      <w:pPr>
        <w:pStyle w:val="Default"/>
        <w:jc w:val="both"/>
        <w:rPr>
          <w:rFonts w:ascii="HGP明朝B" w:eastAsia="HGP明朝B" w:hAnsiTheme="majorEastAsia"/>
          <w:sz w:val="21"/>
          <w:szCs w:val="21"/>
        </w:rPr>
      </w:pPr>
      <w:r>
        <w:rPr>
          <w:rFonts w:ascii="HGP明朝B" w:eastAsia="HGP明朝B" w:hAnsiTheme="majorEastAsia" w:hint="eastAsia"/>
          <w:b/>
          <w:bCs/>
          <w:sz w:val="21"/>
          <w:szCs w:val="21"/>
        </w:rPr>
        <w:t>３ 事業所の概要</w:t>
      </w:r>
      <w:r>
        <w:rPr>
          <w:rFonts w:ascii="HGP明朝B" w:eastAsia="HGP明朝B" w:hAnsiTheme="majorEastAsia" w:hint="eastAsia"/>
          <w:sz w:val="21"/>
          <w:szCs w:val="21"/>
        </w:rPr>
        <w:t xml:space="preserve"> </w:t>
      </w:r>
    </w:p>
    <w:p w14:paraId="31C9964B" w14:textId="77777777" w:rsidR="002E2A71" w:rsidRDefault="00E45099">
      <w:pPr>
        <w:pStyle w:val="Default"/>
        <w:jc w:val="both"/>
        <w:rPr>
          <w:rFonts w:ascii="HGP明朝B" w:eastAsia="HGP明朝B" w:hAnsiTheme="majorEastAsia"/>
          <w:sz w:val="21"/>
          <w:szCs w:val="21"/>
        </w:rPr>
      </w:pPr>
      <w:r>
        <w:rPr>
          <w:rFonts w:ascii="HGP明朝B" w:eastAsia="HGP明朝B" w:hAnsiTheme="majorEastAsia" w:hint="eastAsia"/>
          <w:sz w:val="21"/>
          <w:szCs w:val="21"/>
        </w:rPr>
        <w:t>（１）構造等</w:t>
      </w:r>
    </w:p>
    <w:tbl>
      <w:tblPr>
        <w:tblW w:w="5457" w:type="dxa"/>
        <w:tblInd w:w="180" w:type="dxa"/>
        <w:tblLayout w:type="fixed"/>
        <w:tblLook w:val="04A0" w:firstRow="1" w:lastRow="0" w:firstColumn="1" w:lastColumn="0" w:noHBand="0" w:noVBand="1"/>
      </w:tblPr>
      <w:tblGrid>
        <w:gridCol w:w="1346"/>
        <w:gridCol w:w="2126"/>
        <w:gridCol w:w="1985"/>
      </w:tblGrid>
      <w:tr w:rsidR="002E2A71" w14:paraId="188D2972" w14:textId="77777777">
        <w:trPr>
          <w:trHeight w:val="312"/>
        </w:trPr>
        <w:tc>
          <w:tcPr>
            <w:tcW w:w="3472" w:type="dxa"/>
            <w:gridSpan w:val="2"/>
            <w:tcBorders>
              <w:top w:val="single" w:sz="8" w:space="0" w:color="000000"/>
              <w:left w:val="single" w:sz="8" w:space="0" w:color="000000"/>
              <w:bottom w:val="single" w:sz="8" w:space="0" w:color="000000"/>
              <w:right w:val="single" w:sz="8" w:space="0" w:color="000000"/>
            </w:tcBorders>
          </w:tcPr>
          <w:p w14:paraId="1D979384"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 xml:space="preserve">敷　　　地 </w:t>
            </w:r>
          </w:p>
        </w:tc>
        <w:tc>
          <w:tcPr>
            <w:tcW w:w="1985" w:type="dxa"/>
            <w:tcBorders>
              <w:top w:val="single" w:sz="8" w:space="0" w:color="000000"/>
              <w:left w:val="single" w:sz="8" w:space="0" w:color="000000"/>
              <w:bottom w:val="single" w:sz="8" w:space="0" w:color="000000"/>
              <w:right w:val="single" w:sz="8" w:space="0" w:color="000000"/>
            </w:tcBorders>
          </w:tcPr>
          <w:p w14:paraId="5B02E161"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 xml:space="preserve">2472.35㎡ </w:t>
            </w:r>
          </w:p>
        </w:tc>
      </w:tr>
      <w:tr w:rsidR="002E2A71" w14:paraId="1C8273F8" w14:textId="77777777">
        <w:trPr>
          <w:trHeight w:val="312"/>
        </w:trPr>
        <w:tc>
          <w:tcPr>
            <w:tcW w:w="1346" w:type="dxa"/>
            <w:vMerge w:val="restart"/>
            <w:tcBorders>
              <w:top w:val="single" w:sz="8" w:space="0" w:color="000000"/>
              <w:left w:val="single" w:sz="8" w:space="0" w:color="000000"/>
              <w:bottom w:val="single" w:sz="8" w:space="0" w:color="000000"/>
              <w:right w:val="single" w:sz="8" w:space="0" w:color="000000"/>
            </w:tcBorders>
            <w:vAlign w:val="center"/>
          </w:tcPr>
          <w:p w14:paraId="7A7BC0C5" w14:textId="77777777" w:rsidR="002E2A71" w:rsidRDefault="00E45099" w:rsidP="00835532">
            <w:pPr>
              <w:pStyle w:val="Default"/>
              <w:spacing w:beforeLines="50" w:before="143" w:afterLines="50" w:after="143" w:line="240" w:lineRule="auto"/>
              <w:jc w:val="center"/>
              <w:rPr>
                <w:rFonts w:ascii="HGP明朝B" w:eastAsia="HGP明朝B" w:hAnsiTheme="majorEastAsia" w:cstheme="minorBidi"/>
                <w:color w:val="auto"/>
                <w:sz w:val="21"/>
              </w:rPr>
            </w:pPr>
            <w:r>
              <w:rPr>
                <w:rFonts w:ascii="HGP明朝B" w:eastAsia="HGP明朝B" w:hAnsiTheme="majorEastAsia" w:cstheme="minorBidi" w:hint="eastAsia"/>
                <w:color w:val="auto"/>
                <w:sz w:val="21"/>
              </w:rPr>
              <w:t>建物</w:t>
            </w:r>
          </w:p>
        </w:tc>
        <w:tc>
          <w:tcPr>
            <w:tcW w:w="2126" w:type="dxa"/>
            <w:tcBorders>
              <w:top w:val="single" w:sz="8" w:space="0" w:color="000000"/>
              <w:left w:val="single" w:sz="8" w:space="0" w:color="000000"/>
              <w:bottom w:val="single" w:sz="8" w:space="0" w:color="000000"/>
              <w:right w:val="single" w:sz="8" w:space="0" w:color="000000"/>
            </w:tcBorders>
          </w:tcPr>
          <w:p w14:paraId="789F34E8"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構　　　造</w:t>
            </w:r>
          </w:p>
        </w:tc>
        <w:tc>
          <w:tcPr>
            <w:tcW w:w="1985" w:type="dxa"/>
            <w:tcBorders>
              <w:top w:val="single" w:sz="8" w:space="0" w:color="000000"/>
              <w:left w:val="single" w:sz="8" w:space="0" w:color="000000"/>
              <w:bottom w:val="single" w:sz="8" w:space="0" w:color="000000"/>
              <w:right w:val="single" w:sz="8" w:space="0" w:color="000000"/>
            </w:tcBorders>
          </w:tcPr>
          <w:p w14:paraId="0EBDA57D"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鉄骨造</w:t>
            </w:r>
          </w:p>
        </w:tc>
      </w:tr>
      <w:tr w:rsidR="002E2A71" w14:paraId="019A62EB" w14:textId="77777777">
        <w:trPr>
          <w:trHeight w:val="312"/>
        </w:trPr>
        <w:tc>
          <w:tcPr>
            <w:tcW w:w="1346" w:type="dxa"/>
            <w:vMerge/>
            <w:tcBorders>
              <w:top w:val="single" w:sz="8" w:space="0" w:color="000000"/>
              <w:left w:val="single" w:sz="8" w:space="0" w:color="000000"/>
              <w:bottom w:val="single" w:sz="8" w:space="0" w:color="000000"/>
              <w:right w:val="single" w:sz="8" w:space="0" w:color="000000"/>
            </w:tcBorders>
          </w:tcPr>
          <w:p w14:paraId="53A7B67A" w14:textId="77777777" w:rsidR="002E2A71" w:rsidRDefault="002E2A71" w:rsidP="00835532">
            <w:pPr>
              <w:pStyle w:val="Default"/>
              <w:spacing w:beforeLines="50" w:before="143" w:afterLines="50" w:after="143" w:line="240" w:lineRule="auto"/>
              <w:rPr>
                <w:rFonts w:ascii="HGP明朝B" w:eastAsia="HGP明朝B" w:hAnsiTheme="majorEastAsia" w:cstheme="minorBidi"/>
                <w:color w:val="auto"/>
                <w:sz w:val="21"/>
              </w:rPr>
            </w:pPr>
          </w:p>
        </w:tc>
        <w:tc>
          <w:tcPr>
            <w:tcW w:w="2126" w:type="dxa"/>
            <w:tcBorders>
              <w:top w:val="single" w:sz="8" w:space="0" w:color="000000"/>
              <w:left w:val="single" w:sz="8" w:space="0" w:color="000000"/>
              <w:bottom w:val="single" w:sz="8" w:space="0" w:color="000000"/>
              <w:right w:val="single" w:sz="8" w:space="0" w:color="000000"/>
            </w:tcBorders>
          </w:tcPr>
          <w:p w14:paraId="641047CD"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 xml:space="preserve">延べ床面積 </w:t>
            </w:r>
          </w:p>
        </w:tc>
        <w:tc>
          <w:tcPr>
            <w:tcW w:w="1985" w:type="dxa"/>
            <w:tcBorders>
              <w:top w:val="single" w:sz="8" w:space="0" w:color="000000"/>
              <w:left w:val="single" w:sz="8" w:space="0" w:color="000000"/>
              <w:bottom w:val="single" w:sz="8" w:space="0" w:color="000000"/>
              <w:right w:val="single" w:sz="8" w:space="0" w:color="000000"/>
            </w:tcBorders>
          </w:tcPr>
          <w:p w14:paraId="5F9F6960"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 xml:space="preserve">2168.00㎡ </w:t>
            </w:r>
          </w:p>
        </w:tc>
      </w:tr>
      <w:tr w:rsidR="002E2A71" w14:paraId="32D56831" w14:textId="77777777">
        <w:trPr>
          <w:trHeight w:val="312"/>
        </w:trPr>
        <w:tc>
          <w:tcPr>
            <w:tcW w:w="1346" w:type="dxa"/>
            <w:vMerge/>
            <w:tcBorders>
              <w:top w:val="single" w:sz="8" w:space="0" w:color="000000"/>
              <w:left w:val="single" w:sz="8" w:space="0" w:color="000000"/>
              <w:bottom w:val="single" w:sz="8" w:space="0" w:color="000000"/>
              <w:right w:val="single" w:sz="8" w:space="0" w:color="000000"/>
            </w:tcBorders>
          </w:tcPr>
          <w:p w14:paraId="1AD17916" w14:textId="77777777" w:rsidR="002E2A71" w:rsidRDefault="002E2A71" w:rsidP="00835532">
            <w:pPr>
              <w:pStyle w:val="Default"/>
              <w:spacing w:beforeLines="50" w:before="143" w:afterLines="50" w:after="143" w:line="240" w:lineRule="auto"/>
              <w:rPr>
                <w:rFonts w:ascii="HGP明朝B" w:eastAsia="HGP明朝B" w:hAnsiTheme="majorEastAsia" w:cstheme="minorBidi"/>
                <w:color w:val="auto"/>
                <w:sz w:val="21"/>
              </w:rPr>
            </w:pPr>
          </w:p>
        </w:tc>
        <w:tc>
          <w:tcPr>
            <w:tcW w:w="2126" w:type="dxa"/>
            <w:tcBorders>
              <w:top w:val="single" w:sz="8" w:space="0" w:color="000000"/>
              <w:left w:val="single" w:sz="8" w:space="0" w:color="000000"/>
              <w:bottom w:val="single" w:sz="8" w:space="0" w:color="000000"/>
              <w:right w:val="single" w:sz="8" w:space="0" w:color="000000"/>
            </w:tcBorders>
          </w:tcPr>
          <w:p w14:paraId="711EFECE"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 xml:space="preserve">利 用 定 員 </w:t>
            </w:r>
          </w:p>
        </w:tc>
        <w:tc>
          <w:tcPr>
            <w:tcW w:w="1985" w:type="dxa"/>
            <w:tcBorders>
              <w:top w:val="single" w:sz="8" w:space="0" w:color="000000"/>
              <w:left w:val="single" w:sz="8" w:space="0" w:color="000000"/>
              <w:bottom w:val="single" w:sz="8" w:space="0" w:color="000000"/>
              <w:right w:val="single" w:sz="8" w:space="0" w:color="000000"/>
            </w:tcBorders>
          </w:tcPr>
          <w:p w14:paraId="4D222AEB"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 xml:space="preserve">77名 </w:t>
            </w:r>
          </w:p>
        </w:tc>
      </w:tr>
    </w:tbl>
    <w:p w14:paraId="400AEC14" w14:textId="77777777" w:rsidR="002E2A71" w:rsidRDefault="002E2A71">
      <w:pPr>
        <w:pStyle w:val="Default"/>
        <w:jc w:val="both"/>
        <w:rPr>
          <w:rFonts w:ascii="HGP明朝B" w:eastAsia="HGP明朝B" w:hAnsiTheme="majorEastAsia"/>
          <w:sz w:val="21"/>
          <w:szCs w:val="21"/>
        </w:rPr>
      </w:pPr>
    </w:p>
    <w:p w14:paraId="7E0F91A8" w14:textId="77777777" w:rsidR="002E2A71" w:rsidRDefault="00E45099">
      <w:pPr>
        <w:pStyle w:val="Default"/>
        <w:jc w:val="both"/>
        <w:rPr>
          <w:rFonts w:ascii="HGP明朝B" w:eastAsia="HGP明朝B" w:hAnsiTheme="majorEastAsia"/>
          <w:sz w:val="21"/>
          <w:szCs w:val="21"/>
        </w:rPr>
      </w:pPr>
      <w:r>
        <w:rPr>
          <w:rFonts w:ascii="HGP明朝B" w:eastAsia="HGP明朝B" w:hAnsiTheme="majorEastAsia" w:hint="eastAsia"/>
          <w:sz w:val="21"/>
          <w:szCs w:val="21"/>
        </w:rPr>
        <w:t>（２）居室</w:t>
      </w:r>
    </w:p>
    <w:tbl>
      <w:tblPr>
        <w:tblW w:w="9799" w:type="dxa"/>
        <w:tblInd w:w="180" w:type="dxa"/>
        <w:tblLayout w:type="fixed"/>
        <w:tblLook w:val="04A0" w:firstRow="1" w:lastRow="0" w:firstColumn="1" w:lastColumn="0" w:noHBand="0" w:noVBand="1"/>
      </w:tblPr>
      <w:tblGrid>
        <w:gridCol w:w="2078"/>
        <w:gridCol w:w="1301"/>
        <w:gridCol w:w="3000"/>
        <w:gridCol w:w="3420"/>
      </w:tblGrid>
      <w:tr w:rsidR="002E2A71" w14:paraId="3442CD4E" w14:textId="77777777">
        <w:trPr>
          <w:trHeight w:val="312"/>
        </w:trPr>
        <w:tc>
          <w:tcPr>
            <w:tcW w:w="2078" w:type="dxa"/>
            <w:tcBorders>
              <w:top w:val="single" w:sz="8" w:space="0" w:color="000000"/>
              <w:left w:val="single" w:sz="8" w:space="0" w:color="000000"/>
              <w:bottom w:val="single" w:sz="8" w:space="0" w:color="000000"/>
              <w:right w:val="single" w:sz="8" w:space="0" w:color="000000"/>
            </w:tcBorders>
          </w:tcPr>
          <w:p w14:paraId="3653C46E"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居室の種類</w:t>
            </w:r>
          </w:p>
        </w:tc>
        <w:tc>
          <w:tcPr>
            <w:tcW w:w="1301" w:type="dxa"/>
            <w:tcBorders>
              <w:top w:val="single" w:sz="8" w:space="0" w:color="000000"/>
              <w:left w:val="single" w:sz="8" w:space="0" w:color="000000"/>
              <w:bottom w:val="single" w:sz="8" w:space="0" w:color="000000"/>
              <w:right w:val="single" w:sz="8" w:space="0" w:color="000000"/>
            </w:tcBorders>
          </w:tcPr>
          <w:p w14:paraId="46A3871A"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 xml:space="preserve">室 数 </w:t>
            </w:r>
          </w:p>
        </w:tc>
        <w:tc>
          <w:tcPr>
            <w:tcW w:w="3000" w:type="dxa"/>
            <w:tcBorders>
              <w:top w:val="single" w:sz="8" w:space="0" w:color="000000"/>
              <w:left w:val="single" w:sz="8" w:space="0" w:color="000000"/>
              <w:bottom w:val="single" w:sz="8" w:space="0" w:color="000000"/>
              <w:right w:val="single" w:sz="8" w:space="0" w:color="000000"/>
            </w:tcBorders>
          </w:tcPr>
          <w:p w14:paraId="0A82D3CE"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 xml:space="preserve">面積（一人あたりの面積） </w:t>
            </w:r>
          </w:p>
        </w:tc>
        <w:tc>
          <w:tcPr>
            <w:tcW w:w="3420" w:type="dxa"/>
            <w:tcBorders>
              <w:top w:val="single" w:sz="8" w:space="0" w:color="000000"/>
              <w:left w:val="single" w:sz="8" w:space="0" w:color="000000"/>
              <w:bottom w:val="single" w:sz="8" w:space="0" w:color="000000"/>
              <w:right w:val="single" w:sz="8" w:space="0" w:color="000000"/>
            </w:tcBorders>
          </w:tcPr>
          <w:p w14:paraId="580433C4"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 xml:space="preserve">備 考 </w:t>
            </w:r>
          </w:p>
        </w:tc>
      </w:tr>
      <w:tr w:rsidR="002E2A71" w14:paraId="28D08DED" w14:textId="77777777">
        <w:trPr>
          <w:trHeight w:val="312"/>
        </w:trPr>
        <w:tc>
          <w:tcPr>
            <w:tcW w:w="2078" w:type="dxa"/>
            <w:tcBorders>
              <w:top w:val="single" w:sz="8" w:space="0" w:color="000000"/>
              <w:left w:val="single" w:sz="8" w:space="0" w:color="000000"/>
              <w:bottom w:val="single" w:sz="8" w:space="0" w:color="000000"/>
              <w:right w:val="single" w:sz="8" w:space="0" w:color="000000"/>
            </w:tcBorders>
          </w:tcPr>
          <w:p w14:paraId="01CB00C8"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1人部屋 </w:t>
            </w:r>
          </w:p>
        </w:tc>
        <w:tc>
          <w:tcPr>
            <w:tcW w:w="1301" w:type="dxa"/>
            <w:tcBorders>
              <w:top w:val="single" w:sz="8" w:space="0" w:color="000000"/>
              <w:left w:val="single" w:sz="8" w:space="0" w:color="000000"/>
              <w:bottom w:val="single" w:sz="8" w:space="0" w:color="000000"/>
              <w:right w:val="single" w:sz="8" w:space="0" w:color="000000"/>
            </w:tcBorders>
          </w:tcPr>
          <w:p w14:paraId="63E9AB28"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25室</w:t>
            </w:r>
          </w:p>
        </w:tc>
        <w:tc>
          <w:tcPr>
            <w:tcW w:w="3000" w:type="dxa"/>
            <w:tcBorders>
              <w:top w:val="single" w:sz="8" w:space="0" w:color="000000"/>
              <w:left w:val="single" w:sz="8" w:space="0" w:color="000000"/>
              <w:bottom w:val="single" w:sz="8" w:space="0" w:color="000000"/>
              <w:right w:val="single" w:sz="8" w:space="0" w:color="000000"/>
            </w:tcBorders>
            <w:vAlign w:val="center"/>
          </w:tcPr>
          <w:p w14:paraId="165807B6"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14.50㎡（ 14.50㎡）</w:t>
            </w:r>
          </w:p>
        </w:tc>
        <w:tc>
          <w:tcPr>
            <w:tcW w:w="3420" w:type="dxa"/>
            <w:tcBorders>
              <w:top w:val="single" w:sz="8" w:space="0" w:color="000000"/>
              <w:left w:val="single" w:sz="8" w:space="0" w:color="000000"/>
              <w:bottom w:val="single" w:sz="8" w:space="0" w:color="000000"/>
              <w:right w:val="single" w:sz="8" w:space="0" w:color="000000"/>
            </w:tcBorders>
          </w:tcPr>
          <w:p w14:paraId="4A2C83F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ブザーを設置 </w:t>
            </w:r>
          </w:p>
        </w:tc>
      </w:tr>
      <w:tr w:rsidR="002E2A71" w14:paraId="403979DB" w14:textId="77777777">
        <w:trPr>
          <w:trHeight w:val="312"/>
        </w:trPr>
        <w:tc>
          <w:tcPr>
            <w:tcW w:w="2078" w:type="dxa"/>
            <w:tcBorders>
              <w:top w:val="single" w:sz="8" w:space="0" w:color="000000"/>
              <w:left w:val="single" w:sz="8" w:space="0" w:color="000000"/>
              <w:bottom w:val="single" w:sz="8" w:space="0" w:color="000000"/>
              <w:right w:val="single" w:sz="8" w:space="0" w:color="000000"/>
            </w:tcBorders>
          </w:tcPr>
          <w:p w14:paraId="63E19117"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２人部屋 </w:t>
            </w:r>
          </w:p>
        </w:tc>
        <w:tc>
          <w:tcPr>
            <w:tcW w:w="1301" w:type="dxa"/>
            <w:tcBorders>
              <w:top w:val="single" w:sz="8" w:space="0" w:color="000000"/>
              <w:left w:val="single" w:sz="8" w:space="0" w:color="000000"/>
              <w:bottom w:val="single" w:sz="8" w:space="0" w:color="000000"/>
              <w:right w:val="single" w:sz="8" w:space="0" w:color="000000"/>
            </w:tcBorders>
          </w:tcPr>
          <w:p w14:paraId="5F8810F2"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26室</w:t>
            </w:r>
          </w:p>
        </w:tc>
        <w:tc>
          <w:tcPr>
            <w:tcW w:w="3000" w:type="dxa"/>
            <w:tcBorders>
              <w:top w:val="single" w:sz="8" w:space="0" w:color="000000"/>
              <w:left w:val="single" w:sz="8" w:space="0" w:color="000000"/>
              <w:bottom w:val="single" w:sz="8" w:space="0" w:color="000000"/>
              <w:right w:val="single" w:sz="8" w:space="0" w:color="000000"/>
            </w:tcBorders>
            <w:vAlign w:val="center"/>
          </w:tcPr>
          <w:p w14:paraId="01FEFBD8"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21.30㎡（ 10.65㎡）</w:t>
            </w:r>
          </w:p>
        </w:tc>
        <w:tc>
          <w:tcPr>
            <w:tcW w:w="3420" w:type="dxa"/>
            <w:tcBorders>
              <w:top w:val="single" w:sz="8" w:space="0" w:color="000000"/>
              <w:left w:val="single" w:sz="8" w:space="0" w:color="000000"/>
              <w:bottom w:val="single" w:sz="8" w:space="0" w:color="000000"/>
              <w:right w:val="single" w:sz="8" w:space="0" w:color="000000"/>
            </w:tcBorders>
          </w:tcPr>
          <w:p w14:paraId="2E103E79"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ブザーを設置 </w:t>
            </w:r>
          </w:p>
        </w:tc>
      </w:tr>
    </w:tbl>
    <w:p w14:paraId="7804A57D" w14:textId="77777777" w:rsidR="002E2A71" w:rsidRDefault="002E2A71">
      <w:pPr>
        <w:pStyle w:val="Default"/>
        <w:jc w:val="both"/>
        <w:rPr>
          <w:rFonts w:ascii="HGP明朝B" w:eastAsia="HGP明朝B" w:hAnsiTheme="majorEastAsia"/>
          <w:sz w:val="21"/>
          <w:szCs w:val="21"/>
        </w:rPr>
      </w:pPr>
    </w:p>
    <w:p w14:paraId="357142E1" w14:textId="77777777" w:rsidR="00835532" w:rsidRDefault="00835532">
      <w:pPr>
        <w:pStyle w:val="Default"/>
        <w:jc w:val="both"/>
        <w:rPr>
          <w:rFonts w:ascii="HGP明朝B" w:eastAsia="HGP明朝B" w:hAnsiTheme="majorEastAsia"/>
          <w:sz w:val="21"/>
          <w:szCs w:val="21"/>
        </w:rPr>
      </w:pPr>
    </w:p>
    <w:p w14:paraId="33605F4A" w14:textId="77777777" w:rsidR="00835532" w:rsidRDefault="00835532">
      <w:pPr>
        <w:pStyle w:val="Default"/>
        <w:jc w:val="both"/>
        <w:rPr>
          <w:rFonts w:ascii="HGP明朝B" w:eastAsia="HGP明朝B" w:hAnsiTheme="majorEastAsia"/>
          <w:sz w:val="21"/>
          <w:szCs w:val="21"/>
        </w:rPr>
      </w:pPr>
    </w:p>
    <w:p w14:paraId="5A1B01FD" w14:textId="77777777" w:rsidR="00835532" w:rsidRDefault="00835532">
      <w:pPr>
        <w:pStyle w:val="Default"/>
        <w:jc w:val="both"/>
        <w:rPr>
          <w:rFonts w:ascii="HGP明朝B" w:eastAsia="HGP明朝B" w:hAnsiTheme="majorEastAsia"/>
          <w:sz w:val="21"/>
          <w:szCs w:val="21"/>
        </w:rPr>
      </w:pPr>
    </w:p>
    <w:p w14:paraId="73327AC8" w14:textId="77777777" w:rsidR="00835532" w:rsidRDefault="00835532">
      <w:pPr>
        <w:pStyle w:val="Default"/>
        <w:jc w:val="both"/>
        <w:rPr>
          <w:rFonts w:ascii="HGP明朝B" w:eastAsia="HGP明朝B" w:hAnsiTheme="majorEastAsia"/>
          <w:sz w:val="21"/>
          <w:szCs w:val="21"/>
        </w:rPr>
      </w:pPr>
    </w:p>
    <w:p w14:paraId="160BBA28" w14:textId="77777777" w:rsidR="00835532" w:rsidRDefault="00835532">
      <w:pPr>
        <w:pStyle w:val="Default"/>
        <w:jc w:val="both"/>
        <w:rPr>
          <w:rFonts w:ascii="HGP明朝B" w:eastAsia="HGP明朝B" w:hAnsiTheme="majorEastAsia"/>
          <w:sz w:val="21"/>
          <w:szCs w:val="21"/>
        </w:rPr>
      </w:pPr>
    </w:p>
    <w:p w14:paraId="75F5C4F2" w14:textId="77777777" w:rsidR="00835532" w:rsidRDefault="00835532">
      <w:pPr>
        <w:pStyle w:val="Default"/>
        <w:jc w:val="both"/>
        <w:rPr>
          <w:rFonts w:ascii="HGP明朝B" w:eastAsia="HGP明朝B" w:hAnsiTheme="majorEastAsia"/>
          <w:sz w:val="21"/>
          <w:szCs w:val="21"/>
        </w:rPr>
      </w:pPr>
    </w:p>
    <w:p w14:paraId="654DB1EE" w14:textId="77777777" w:rsidR="002E2A71" w:rsidRDefault="00E45099">
      <w:pPr>
        <w:pStyle w:val="Default"/>
        <w:jc w:val="both"/>
        <w:rPr>
          <w:rFonts w:ascii="HGP明朝B" w:eastAsia="HGP明朝B" w:hAnsiTheme="majorEastAsia"/>
          <w:sz w:val="21"/>
          <w:szCs w:val="21"/>
        </w:rPr>
      </w:pPr>
      <w:r>
        <w:rPr>
          <w:rFonts w:ascii="HGP明朝B" w:eastAsia="HGP明朝B" w:hAnsiTheme="majorEastAsia" w:hint="eastAsia"/>
          <w:sz w:val="21"/>
          <w:szCs w:val="21"/>
        </w:rPr>
        <w:lastRenderedPageBreak/>
        <w:t>（３）主な設備</w:t>
      </w:r>
    </w:p>
    <w:tbl>
      <w:tblPr>
        <w:tblW w:w="9840" w:type="dxa"/>
        <w:tblInd w:w="180" w:type="dxa"/>
        <w:tblLayout w:type="fixed"/>
        <w:tblLook w:val="04A0" w:firstRow="1" w:lastRow="0" w:firstColumn="1" w:lastColumn="0" w:noHBand="0" w:noVBand="1"/>
      </w:tblPr>
      <w:tblGrid>
        <w:gridCol w:w="2074"/>
        <w:gridCol w:w="1383"/>
        <w:gridCol w:w="2959"/>
        <w:gridCol w:w="3424"/>
      </w:tblGrid>
      <w:tr w:rsidR="002E2A71" w14:paraId="5EE91F3A"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70AFEBAC"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設 備</w:t>
            </w:r>
          </w:p>
        </w:tc>
        <w:tc>
          <w:tcPr>
            <w:tcW w:w="1383" w:type="dxa"/>
            <w:tcBorders>
              <w:top w:val="single" w:sz="8" w:space="0" w:color="000000"/>
              <w:left w:val="single" w:sz="8" w:space="0" w:color="000000"/>
              <w:bottom w:val="single" w:sz="8" w:space="0" w:color="000000"/>
              <w:right w:val="single" w:sz="8" w:space="0" w:color="000000"/>
            </w:tcBorders>
            <w:vAlign w:val="center"/>
          </w:tcPr>
          <w:p w14:paraId="27F11B20"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室 数</w:t>
            </w:r>
          </w:p>
        </w:tc>
        <w:tc>
          <w:tcPr>
            <w:tcW w:w="2959" w:type="dxa"/>
            <w:tcBorders>
              <w:top w:val="single" w:sz="8" w:space="0" w:color="000000"/>
              <w:left w:val="single" w:sz="8" w:space="0" w:color="000000"/>
              <w:bottom w:val="single" w:sz="8" w:space="0" w:color="000000"/>
              <w:right w:val="single" w:sz="8" w:space="0" w:color="000000"/>
            </w:tcBorders>
            <w:vAlign w:val="center"/>
          </w:tcPr>
          <w:p w14:paraId="67AA54FE"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面積（一人あたりの面積）</w:t>
            </w:r>
          </w:p>
        </w:tc>
        <w:tc>
          <w:tcPr>
            <w:tcW w:w="3424" w:type="dxa"/>
            <w:tcBorders>
              <w:top w:val="single" w:sz="8" w:space="0" w:color="000000"/>
              <w:left w:val="single" w:sz="8" w:space="0" w:color="000000"/>
              <w:bottom w:val="single" w:sz="8" w:space="0" w:color="000000"/>
              <w:right w:val="single" w:sz="8" w:space="0" w:color="000000"/>
            </w:tcBorders>
            <w:vAlign w:val="center"/>
          </w:tcPr>
          <w:p w14:paraId="0C8B8139"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備 考</w:t>
            </w:r>
          </w:p>
        </w:tc>
      </w:tr>
      <w:tr w:rsidR="002E2A71" w14:paraId="19A4C078"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305FE4C4" w14:textId="77777777" w:rsidR="002E2A71" w:rsidRDefault="00E45099" w:rsidP="00835532">
            <w:pPr>
              <w:pStyle w:val="Default"/>
              <w:spacing w:beforeLines="50" w:before="143" w:afterLines="50" w:after="143" w:line="240" w:lineRule="auto"/>
              <w:jc w:val="both"/>
              <w:rPr>
                <w:rFonts w:ascii="HGP明朝B" w:eastAsia="HGP明朝B" w:hAnsiTheme="majorEastAsia"/>
                <w:sz w:val="18"/>
                <w:szCs w:val="18"/>
              </w:rPr>
            </w:pPr>
            <w:r>
              <w:rPr>
                <w:rFonts w:ascii="HGP明朝B" w:eastAsia="HGP明朝B" w:hAnsiTheme="majorEastAsia" w:hint="eastAsia"/>
                <w:sz w:val="21"/>
                <w:szCs w:val="21"/>
              </w:rPr>
              <w:t>食堂及び機能訓室</w:t>
            </w:r>
          </w:p>
        </w:tc>
        <w:tc>
          <w:tcPr>
            <w:tcW w:w="1383" w:type="dxa"/>
            <w:tcBorders>
              <w:top w:val="single" w:sz="8" w:space="0" w:color="000000"/>
              <w:left w:val="single" w:sz="8" w:space="0" w:color="000000"/>
              <w:bottom w:val="single" w:sz="8" w:space="0" w:color="000000"/>
              <w:right w:val="single" w:sz="8" w:space="0" w:color="000000"/>
            </w:tcBorders>
            <w:vAlign w:val="center"/>
          </w:tcPr>
          <w:p w14:paraId="69D7EDDF"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2室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1BCD6678"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229.3㎡（  2.97㎡）</w:t>
            </w:r>
          </w:p>
        </w:tc>
        <w:tc>
          <w:tcPr>
            <w:tcW w:w="3424" w:type="dxa"/>
            <w:tcBorders>
              <w:top w:val="single" w:sz="8" w:space="0" w:color="000000"/>
              <w:left w:val="single" w:sz="8" w:space="0" w:color="000000"/>
              <w:bottom w:val="single" w:sz="8" w:space="0" w:color="000000"/>
              <w:right w:val="single" w:sz="8" w:space="0" w:color="000000"/>
            </w:tcBorders>
            <w:vAlign w:val="center"/>
          </w:tcPr>
          <w:p w14:paraId="31E0D6FF" w14:textId="77777777" w:rsidR="002E2A71" w:rsidRDefault="002E2A71" w:rsidP="00835532">
            <w:pPr>
              <w:pStyle w:val="Default"/>
              <w:spacing w:beforeLines="50" w:before="143" w:afterLines="50" w:after="143" w:line="240" w:lineRule="auto"/>
              <w:ind w:firstLine="1040"/>
              <w:jc w:val="both"/>
              <w:rPr>
                <w:rFonts w:ascii="HGP明朝B" w:eastAsia="HGP明朝B" w:hAnsiTheme="majorEastAsia"/>
                <w:sz w:val="21"/>
                <w:szCs w:val="21"/>
              </w:rPr>
            </w:pPr>
          </w:p>
        </w:tc>
      </w:tr>
      <w:tr w:rsidR="002E2A71" w14:paraId="10C9D473"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6078682D"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浴　　室</w:t>
            </w:r>
          </w:p>
        </w:tc>
        <w:tc>
          <w:tcPr>
            <w:tcW w:w="1383" w:type="dxa"/>
            <w:tcBorders>
              <w:top w:val="single" w:sz="8" w:space="0" w:color="000000"/>
              <w:left w:val="single" w:sz="8" w:space="0" w:color="000000"/>
              <w:bottom w:val="single" w:sz="8" w:space="0" w:color="000000"/>
              <w:right w:val="single" w:sz="8" w:space="0" w:color="000000"/>
            </w:tcBorders>
            <w:vAlign w:val="center"/>
          </w:tcPr>
          <w:p w14:paraId="0641631D"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2室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1583FE12" w14:textId="77777777" w:rsidR="002E2A71" w:rsidRDefault="002E2A71" w:rsidP="00835532">
            <w:pPr>
              <w:pStyle w:val="Default"/>
              <w:spacing w:beforeLines="50" w:before="143" w:afterLines="50" w:after="143" w:line="240" w:lineRule="auto"/>
              <w:jc w:val="center"/>
              <w:rPr>
                <w:rFonts w:ascii="HGP明朝B" w:eastAsia="HGP明朝B" w:hAnsiTheme="majorEastAsia"/>
                <w:sz w:val="21"/>
                <w:szCs w:val="21"/>
              </w:rPr>
            </w:pPr>
          </w:p>
        </w:tc>
        <w:tc>
          <w:tcPr>
            <w:tcW w:w="3424" w:type="dxa"/>
            <w:tcBorders>
              <w:top w:val="single" w:sz="8" w:space="0" w:color="000000"/>
              <w:left w:val="single" w:sz="8" w:space="0" w:color="000000"/>
              <w:bottom w:val="single" w:sz="8" w:space="0" w:color="000000"/>
              <w:right w:val="single" w:sz="8" w:space="0" w:color="000000"/>
            </w:tcBorders>
            <w:vAlign w:val="center"/>
          </w:tcPr>
          <w:p w14:paraId="03B6A44D"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リフト１台設置・ナースコール</w:t>
            </w:r>
          </w:p>
        </w:tc>
      </w:tr>
      <w:tr w:rsidR="002E2A71" w14:paraId="7D27C4B9"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29E7F547"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脱 衣 室</w:t>
            </w:r>
          </w:p>
        </w:tc>
        <w:tc>
          <w:tcPr>
            <w:tcW w:w="1383" w:type="dxa"/>
            <w:tcBorders>
              <w:top w:val="single" w:sz="8" w:space="0" w:color="000000"/>
              <w:left w:val="single" w:sz="8" w:space="0" w:color="000000"/>
              <w:bottom w:val="single" w:sz="8" w:space="0" w:color="000000"/>
              <w:right w:val="single" w:sz="8" w:space="0" w:color="000000"/>
            </w:tcBorders>
            <w:vAlign w:val="center"/>
          </w:tcPr>
          <w:p w14:paraId="42B972CB"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2室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5F75B2F5" w14:textId="77777777" w:rsidR="002E2A71" w:rsidRDefault="002E2A71" w:rsidP="00835532">
            <w:pPr>
              <w:pStyle w:val="Default"/>
              <w:spacing w:beforeLines="50" w:before="143" w:afterLines="50" w:after="143" w:line="240" w:lineRule="auto"/>
              <w:jc w:val="center"/>
              <w:rPr>
                <w:rFonts w:ascii="HGP明朝B" w:eastAsia="HGP明朝B" w:hAnsiTheme="majorEastAsia"/>
                <w:sz w:val="21"/>
                <w:szCs w:val="21"/>
              </w:rPr>
            </w:pPr>
          </w:p>
        </w:tc>
        <w:tc>
          <w:tcPr>
            <w:tcW w:w="3424" w:type="dxa"/>
            <w:tcBorders>
              <w:top w:val="single" w:sz="8" w:space="0" w:color="000000"/>
              <w:left w:val="single" w:sz="8" w:space="0" w:color="000000"/>
              <w:bottom w:val="single" w:sz="8" w:space="0" w:color="000000"/>
              <w:right w:val="single" w:sz="8" w:space="0" w:color="000000"/>
            </w:tcBorders>
            <w:vAlign w:val="center"/>
          </w:tcPr>
          <w:p w14:paraId="415F3958"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ナースコール</w:t>
            </w:r>
          </w:p>
        </w:tc>
      </w:tr>
      <w:tr w:rsidR="002E2A71" w14:paraId="741AFE57"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79B2F2A7"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診 察 室</w:t>
            </w:r>
          </w:p>
        </w:tc>
        <w:tc>
          <w:tcPr>
            <w:tcW w:w="1383" w:type="dxa"/>
            <w:tcBorders>
              <w:top w:val="single" w:sz="8" w:space="0" w:color="000000"/>
              <w:left w:val="single" w:sz="8" w:space="0" w:color="000000"/>
              <w:bottom w:val="single" w:sz="8" w:space="0" w:color="000000"/>
              <w:right w:val="single" w:sz="8" w:space="0" w:color="000000"/>
            </w:tcBorders>
            <w:vAlign w:val="center"/>
          </w:tcPr>
          <w:p w14:paraId="6113DDD6"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1室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52324D9B" w14:textId="77777777" w:rsidR="002E2A71" w:rsidRDefault="002E2A71" w:rsidP="00835532">
            <w:pPr>
              <w:pStyle w:val="Default"/>
              <w:spacing w:beforeLines="50" w:before="143" w:afterLines="50" w:after="143" w:line="240" w:lineRule="auto"/>
              <w:jc w:val="center"/>
              <w:rPr>
                <w:rFonts w:ascii="HGP明朝B" w:eastAsia="HGP明朝B" w:hAnsiTheme="majorEastAsia"/>
                <w:sz w:val="21"/>
                <w:szCs w:val="21"/>
              </w:rPr>
            </w:pPr>
          </w:p>
        </w:tc>
        <w:tc>
          <w:tcPr>
            <w:tcW w:w="3424" w:type="dxa"/>
            <w:tcBorders>
              <w:top w:val="single" w:sz="8" w:space="0" w:color="000000"/>
              <w:left w:val="single" w:sz="8" w:space="0" w:color="000000"/>
              <w:bottom w:val="single" w:sz="8" w:space="0" w:color="000000"/>
              <w:right w:val="single" w:sz="8" w:space="0" w:color="000000"/>
            </w:tcBorders>
            <w:vAlign w:val="center"/>
          </w:tcPr>
          <w:p w14:paraId="6ED81E9A" w14:textId="77777777" w:rsidR="002E2A71" w:rsidRDefault="002E2A71" w:rsidP="00835532">
            <w:pPr>
              <w:pStyle w:val="Default"/>
              <w:spacing w:beforeLines="50" w:before="143" w:afterLines="50" w:after="143" w:line="240" w:lineRule="auto"/>
              <w:jc w:val="both"/>
              <w:rPr>
                <w:rFonts w:ascii="HGP明朝B" w:eastAsia="HGP明朝B" w:hAnsiTheme="majorEastAsia"/>
                <w:sz w:val="21"/>
                <w:szCs w:val="21"/>
              </w:rPr>
            </w:pPr>
          </w:p>
        </w:tc>
      </w:tr>
      <w:tr w:rsidR="002E2A71" w14:paraId="36293C85"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4A9C4E4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静 養 室</w:t>
            </w:r>
          </w:p>
        </w:tc>
        <w:tc>
          <w:tcPr>
            <w:tcW w:w="1383" w:type="dxa"/>
            <w:tcBorders>
              <w:top w:val="single" w:sz="8" w:space="0" w:color="000000"/>
              <w:left w:val="single" w:sz="8" w:space="0" w:color="000000"/>
              <w:bottom w:val="single" w:sz="8" w:space="0" w:color="000000"/>
              <w:right w:val="single" w:sz="8" w:space="0" w:color="000000"/>
            </w:tcBorders>
            <w:vAlign w:val="center"/>
          </w:tcPr>
          <w:p w14:paraId="69750C88"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1室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4A6EA375" w14:textId="77777777" w:rsidR="002E2A71" w:rsidRDefault="002E2A71" w:rsidP="00835532">
            <w:pPr>
              <w:pStyle w:val="Default"/>
              <w:spacing w:beforeLines="50" w:before="143" w:afterLines="50" w:after="143" w:line="240" w:lineRule="auto"/>
              <w:jc w:val="center"/>
              <w:rPr>
                <w:rFonts w:ascii="HGP明朝B" w:eastAsia="HGP明朝B" w:hAnsiTheme="majorEastAsia"/>
                <w:sz w:val="21"/>
                <w:szCs w:val="21"/>
              </w:rPr>
            </w:pPr>
          </w:p>
        </w:tc>
        <w:tc>
          <w:tcPr>
            <w:tcW w:w="3424" w:type="dxa"/>
            <w:tcBorders>
              <w:top w:val="single" w:sz="8" w:space="0" w:color="000000"/>
              <w:left w:val="single" w:sz="8" w:space="0" w:color="000000"/>
              <w:bottom w:val="single" w:sz="8" w:space="0" w:color="000000"/>
              <w:right w:val="single" w:sz="8" w:space="0" w:color="000000"/>
            </w:tcBorders>
            <w:vAlign w:val="center"/>
          </w:tcPr>
          <w:p w14:paraId="1181A87B"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ナースコール</w:t>
            </w:r>
          </w:p>
        </w:tc>
      </w:tr>
      <w:tr w:rsidR="002E2A71" w14:paraId="172A210B"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670378E1"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談 話 室</w:t>
            </w:r>
          </w:p>
        </w:tc>
        <w:tc>
          <w:tcPr>
            <w:tcW w:w="1383" w:type="dxa"/>
            <w:tcBorders>
              <w:top w:val="single" w:sz="8" w:space="0" w:color="000000"/>
              <w:left w:val="single" w:sz="8" w:space="0" w:color="000000"/>
              <w:bottom w:val="single" w:sz="8" w:space="0" w:color="000000"/>
              <w:right w:val="single" w:sz="8" w:space="0" w:color="000000"/>
            </w:tcBorders>
            <w:vAlign w:val="center"/>
          </w:tcPr>
          <w:p w14:paraId="0B414348"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3室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61BED814" w14:textId="77777777" w:rsidR="002E2A71" w:rsidRDefault="002E2A71" w:rsidP="00835532">
            <w:pPr>
              <w:pStyle w:val="Default"/>
              <w:spacing w:beforeLines="50" w:before="143" w:afterLines="50" w:after="143" w:line="240" w:lineRule="auto"/>
              <w:jc w:val="center"/>
              <w:rPr>
                <w:rFonts w:ascii="HGP明朝B" w:eastAsia="HGP明朝B" w:hAnsiTheme="majorEastAsia"/>
                <w:sz w:val="21"/>
                <w:szCs w:val="21"/>
              </w:rPr>
            </w:pPr>
          </w:p>
        </w:tc>
        <w:tc>
          <w:tcPr>
            <w:tcW w:w="3424" w:type="dxa"/>
            <w:tcBorders>
              <w:top w:val="single" w:sz="8" w:space="0" w:color="000000"/>
              <w:left w:val="single" w:sz="8" w:space="0" w:color="000000"/>
              <w:bottom w:val="single" w:sz="8" w:space="0" w:color="000000"/>
              <w:right w:val="single" w:sz="8" w:space="0" w:color="000000"/>
            </w:tcBorders>
            <w:vAlign w:val="center"/>
          </w:tcPr>
          <w:p w14:paraId="71745692" w14:textId="77777777" w:rsidR="002E2A71" w:rsidRDefault="002E2A71" w:rsidP="00835532">
            <w:pPr>
              <w:pStyle w:val="Default"/>
              <w:spacing w:beforeLines="50" w:before="143" w:afterLines="50" w:after="143" w:line="240" w:lineRule="auto"/>
              <w:jc w:val="both"/>
              <w:rPr>
                <w:rFonts w:ascii="HGP明朝B" w:eastAsia="HGP明朝B" w:hAnsiTheme="majorEastAsia"/>
                <w:sz w:val="21"/>
                <w:szCs w:val="21"/>
              </w:rPr>
            </w:pPr>
          </w:p>
        </w:tc>
      </w:tr>
      <w:tr w:rsidR="002E2A71" w14:paraId="08AA6667" w14:textId="77777777">
        <w:trPr>
          <w:trHeight w:val="252"/>
        </w:trPr>
        <w:tc>
          <w:tcPr>
            <w:tcW w:w="2074" w:type="dxa"/>
            <w:tcBorders>
              <w:top w:val="single" w:sz="8" w:space="0" w:color="000000"/>
              <w:left w:val="single" w:sz="8" w:space="0" w:color="000000"/>
              <w:bottom w:val="single" w:sz="8" w:space="0" w:color="000000"/>
              <w:right w:val="single" w:sz="8" w:space="0" w:color="000000"/>
            </w:tcBorders>
            <w:vAlign w:val="center"/>
          </w:tcPr>
          <w:p w14:paraId="46425C2B"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トイレ</w:t>
            </w:r>
          </w:p>
        </w:tc>
        <w:tc>
          <w:tcPr>
            <w:tcW w:w="1383" w:type="dxa"/>
            <w:tcBorders>
              <w:top w:val="single" w:sz="8" w:space="0" w:color="000000"/>
              <w:left w:val="single" w:sz="8" w:space="0" w:color="000000"/>
              <w:bottom w:val="single" w:sz="8" w:space="0" w:color="000000"/>
              <w:right w:val="single" w:sz="8" w:space="0" w:color="000000"/>
            </w:tcBorders>
            <w:vAlign w:val="center"/>
          </w:tcPr>
          <w:p w14:paraId="7AD6A7CC"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18室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17F03692" w14:textId="77777777" w:rsidR="002E2A71" w:rsidRDefault="002E2A71" w:rsidP="00835532">
            <w:pPr>
              <w:pStyle w:val="Default"/>
              <w:spacing w:beforeLines="50" w:before="143" w:afterLines="50" w:after="143" w:line="240" w:lineRule="auto"/>
              <w:jc w:val="center"/>
              <w:rPr>
                <w:rFonts w:ascii="HGP明朝B" w:eastAsia="HGP明朝B" w:hAnsiTheme="majorEastAsia"/>
                <w:sz w:val="21"/>
                <w:szCs w:val="21"/>
              </w:rPr>
            </w:pPr>
          </w:p>
        </w:tc>
        <w:tc>
          <w:tcPr>
            <w:tcW w:w="3424" w:type="dxa"/>
            <w:tcBorders>
              <w:top w:val="single" w:sz="8" w:space="0" w:color="000000"/>
              <w:left w:val="single" w:sz="8" w:space="0" w:color="000000"/>
              <w:bottom w:val="single" w:sz="8" w:space="0" w:color="000000"/>
              <w:right w:val="single" w:sz="8" w:space="0" w:color="000000"/>
            </w:tcBorders>
            <w:vAlign w:val="center"/>
          </w:tcPr>
          <w:p w14:paraId="756A4372"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ブザーを設置・ナースコール</w:t>
            </w:r>
          </w:p>
        </w:tc>
      </w:tr>
    </w:tbl>
    <w:p w14:paraId="54E22601" w14:textId="350F97F7" w:rsidR="002E2A71" w:rsidRDefault="00E45099" w:rsidP="00835532">
      <w:pPr>
        <w:pStyle w:val="Default"/>
        <w:spacing w:after="0" w:line="240" w:lineRule="auto"/>
        <w:ind w:left="420" w:hangingChars="200" w:hanging="420"/>
        <w:jc w:val="both"/>
        <w:rPr>
          <w:rFonts w:ascii="HGP明朝B" w:eastAsia="HGP明朝B" w:hAnsiTheme="majorEastAsia"/>
          <w:sz w:val="21"/>
          <w:szCs w:val="21"/>
        </w:rPr>
      </w:pPr>
      <w:r>
        <w:rPr>
          <w:rFonts w:ascii="HGP明朝B" w:eastAsia="HGP明朝B" w:hAnsiTheme="majorEastAsia" w:hint="eastAsia"/>
          <w:sz w:val="21"/>
          <w:szCs w:val="21"/>
        </w:rPr>
        <w:t xml:space="preserve">　※事業所において居室・設備・備品等のご利用は本来の用途に従ってご利用ください。</w:t>
      </w:r>
      <w:r w:rsidR="00835532">
        <w:rPr>
          <w:rFonts w:ascii="HGP明朝B" w:eastAsia="HGP明朝B" w:hAnsiTheme="majorEastAsia" w:hint="eastAsia"/>
          <w:sz w:val="21"/>
          <w:szCs w:val="21"/>
        </w:rPr>
        <w:t xml:space="preserve">　　　　　　　　　　　　　　　</w:t>
      </w:r>
      <w:r>
        <w:rPr>
          <w:rFonts w:ascii="HGP明朝B" w:eastAsia="HGP明朝B" w:hAnsiTheme="majorEastAsia" w:hint="eastAsia"/>
          <w:sz w:val="21"/>
          <w:szCs w:val="21"/>
        </w:rPr>
        <w:t>これに反したご利用により破損等生じた場合は弁償していただくことがあります。</w:t>
      </w:r>
    </w:p>
    <w:p w14:paraId="02D8C9DC" w14:textId="77777777" w:rsidR="002E2A71" w:rsidRDefault="002E2A71">
      <w:pPr>
        <w:pStyle w:val="Default"/>
        <w:jc w:val="both"/>
        <w:rPr>
          <w:rFonts w:ascii="HGP明朝B" w:eastAsia="HGP明朝B" w:hAnsiTheme="majorEastAsia"/>
          <w:sz w:val="21"/>
          <w:szCs w:val="21"/>
        </w:rPr>
      </w:pPr>
    </w:p>
    <w:p w14:paraId="51C4BA10" w14:textId="77777777" w:rsidR="002E2A71" w:rsidRDefault="00E45099">
      <w:pPr>
        <w:pStyle w:val="Default"/>
        <w:jc w:val="both"/>
        <w:rPr>
          <w:rFonts w:ascii="HGP明朝B" w:eastAsia="HGP明朝B" w:hAnsiTheme="majorEastAsia"/>
          <w:sz w:val="21"/>
          <w:szCs w:val="21"/>
        </w:rPr>
      </w:pPr>
      <w:r>
        <w:rPr>
          <w:rFonts w:ascii="HGP明朝B" w:eastAsia="HGP明朝B" w:hAnsiTheme="majorEastAsia" w:hint="eastAsia"/>
          <w:sz w:val="21"/>
          <w:szCs w:val="21"/>
        </w:rPr>
        <w:t>（４）通常の送迎の実施地域</w:t>
      </w:r>
    </w:p>
    <w:p w14:paraId="0322DA0D" w14:textId="77777777" w:rsidR="002E2A71" w:rsidRDefault="00E45099">
      <w:pPr>
        <w:pStyle w:val="Default"/>
        <w:jc w:val="both"/>
        <w:rPr>
          <w:rFonts w:ascii="HGP明朝B" w:eastAsia="HGP明朝B" w:hAnsiTheme="majorEastAsia"/>
          <w:sz w:val="21"/>
          <w:szCs w:val="21"/>
        </w:rPr>
      </w:pPr>
      <w:r>
        <w:rPr>
          <w:rFonts w:ascii="HGP明朝B" w:eastAsia="HGP明朝B" w:hAnsiTheme="majorEastAsia" w:hint="eastAsia"/>
          <w:sz w:val="21"/>
          <w:szCs w:val="21"/>
        </w:rPr>
        <w:t xml:space="preserve">　　倉敷市・岡山市・総社市・早島町</w:t>
      </w:r>
    </w:p>
    <w:p w14:paraId="6B13CDDB" w14:textId="77777777" w:rsidR="002E2A71" w:rsidRDefault="002E2A71">
      <w:pPr>
        <w:pStyle w:val="Default"/>
        <w:jc w:val="both"/>
        <w:rPr>
          <w:rFonts w:ascii="HGP明朝B" w:eastAsia="HGP明朝B" w:hAnsiTheme="majorEastAsia"/>
          <w:sz w:val="21"/>
          <w:szCs w:val="21"/>
        </w:rPr>
      </w:pPr>
    </w:p>
    <w:p w14:paraId="71CD400C" w14:textId="77777777" w:rsidR="002E2A71" w:rsidRDefault="00E45099">
      <w:pPr>
        <w:pStyle w:val="Default"/>
        <w:jc w:val="both"/>
        <w:rPr>
          <w:rFonts w:ascii="HGP明朝B" w:eastAsia="HGP明朝B" w:hAnsiTheme="majorEastAsia"/>
          <w:b/>
          <w:bCs/>
          <w:sz w:val="21"/>
          <w:szCs w:val="21"/>
        </w:rPr>
      </w:pPr>
      <w:r>
        <w:rPr>
          <w:rFonts w:ascii="HGP明朝B" w:eastAsia="HGP明朝B" w:hAnsiTheme="majorEastAsia" w:hint="eastAsia"/>
          <w:b/>
          <w:bCs/>
          <w:sz w:val="21"/>
          <w:szCs w:val="21"/>
        </w:rPr>
        <w:t>４ 施設の職員体制</w:t>
      </w:r>
    </w:p>
    <w:p w14:paraId="6A1EF615" w14:textId="77777777" w:rsidR="002E2A71" w:rsidRDefault="002E2A71">
      <w:pPr>
        <w:pStyle w:val="Default"/>
        <w:jc w:val="both"/>
        <w:rPr>
          <w:rFonts w:ascii="HGP明朝B" w:eastAsia="HGP明朝B" w:hAnsiTheme="majorEastAsia"/>
          <w:sz w:val="21"/>
          <w:szCs w:val="21"/>
        </w:rPr>
      </w:pPr>
    </w:p>
    <w:tbl>
      <w:tblPr>
        <w:tblW w:w="8904" w:type="dxa"/>
        <w:tblInd w:w="250" w:type="dxa"/>
        <w:tblLayout w:type="fixed"/>
        <w:tblLook w:val="04A0" w:firstRow="1" w:lastRow="0" w:firstColumn="1" w:lastColumn="0" w:noHBand="0" w:noVBand="1"/>
      </w:tblPr>
      <w:tblGrid>
        <w:gridCol w:w="1914"/>
        <w:gridCol w:w="832"/>
        <w:gridCol w:w="998"/>
        <w:gridCol w:w="999"/>
        <w:gridCol w:w="998"/>
        <w:gridCol w:w="1000"/>
        <w:gridCol w:w="998"/>
        <w:gridCol w:w="1165"/>
      </w:tblGrid>
      <w:tr w:rsidR="002E2A71" w14:paraId="15F556E1" w14:textId="77777777">
        <w:trPr>
          <w:trHeight w:val="583"/>
        </w:trPr>
        <w:tc>
          <w:tcPr>
            <w:tcW w:w="1914" w:type="dxa"/>
            <w:vMerge w:val="restart"/>
            <w:tcBorders>
              <w:top w:val="single" w:sz="8" w:space="0" w:color="000000"/>
              <w:left w:val="single" w:sz="8" w:space="0" w:color="000000"/>
              <w:right w:val="single" w:sz="8" w:space="0" w:color="000000"/>
            </w:tcBorders>
          </w:tcPr>
          <w:p w14:paraId="40D368DB"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従業者の職種 </w:t>
            </w:r>
          </w:p>
        </w:tc>
        <w:tc>
          <w:tcPr>
            <w:tcW w:w="832" w:type="dxa"/>
            <w:vMerge w:val="restart"/>
            <w:tcBorders>
              <w:top w:val="single" w:sz="8" w:space="0" w:color="000000"/>
              <w:left w:val="single" w:sz="8" w:space="0" w:color="000000"/>
              <w:right w:val="single" w:sz="8" w:space="0" w:color="000000"/>
            </w:tcBorders>
          </w:tcPr>
          <w:p w14:paraId="096A829D"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員数</w:t>
            </w:r>
          </w:p>
        </w:tc>
        <w:tc>
          <w:tcPr>
            <w:tcW w:w="3995" w:type="dxa"/>
            <w:gridSpan w:val="4"/>
            <w:tcBorders>
              <w:top w:val="single" w:sz="8" w:space="0" w:color="000000"/>
              <w:left w:val="single" w:sz="8" w:space="0" w:color="000000"/>
              <w:bottom w:val="single" w:sz="8" w:space="0" w:color="000000"/>
              <w:right w:val="single" w:sz="8" w:space="0" w:color="000000"/>
            </w:tcBorders>
          </w:tcPr>
          <w:p w14:paraId="56216779"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区 分 </w:t>
            </w:r>
          </w:p>
        </w:tc>
        <w:tc>
          <w:tcPr>
            <w:tcW w:w="998" w:type="dxa"/>
            <w:vMerge w:val="restart"/>
            <w:tcBorders>
              <w:top w:val="single" w:sz="8" w:space="0" w:color="000000"/>
              <w:left w:val="single" w:sz="8" w:space="0" w:color="000000"/>
              <w:right w:val="single" w:sz="8" w:space="0" w:color="000000"/>
            </w:tcBorders>
          </w:tcPr>
          <w:p w14:paraId="5A8B6DC3"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常勤換算後の人員</w:t>
            </w:r>
          </w:p>
        </w:tc>
        <w:tc>
          <w:tcPr>
            <w:tcW w:w="1165" w:type="dxa"/>
            <w:vMerge w:val="restart"/>
            <w:tcBorders>
              <w:top w:val="single" w:sz="8" w:space="0" w:color="000000"/>
              <w:left w:val="single" w:sz="8" w:space="0" w:color="000000"/>
              <w:right w:val="single" w:sz="8" w:space="0" w:color="000000"/>
            </w:tcBorders>
          </w:tcPr>
          <w:p w14:paraId="31FEC5C1"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事業所の指定基準</w:t>
            </w:r>
          </w:p>
        </w:tc>
      </w:tr>
      <w:tr w:rsidR="002E2A71" w14:paraId="7819D345" w14:textId="77777777">
        <w:trPr>
          <w:trHeight w:val="242"/>
        </w:trPr>
        <w:tc>
          <w:tcPr>
            <w:tcW w:w="1914" w:type="dxa"/>
            <w:vMerge/>
            <w:tcBorders>
              <w:top w:val="single" w:sz="8" w:space="0" w:color="000000"/>
              <w:left w:val="single" w:sz="8" w:space="0" w:color="000000"/>
              <w:right w:val="single" w:sz="8" w:space="0" w:color="000000"/>
            </w:tcBorders>
          </w:tcPr>
          <w:p w14:paraId="0012C072" w14:textId="77777777" w:rsidR="002E2A71" w:rsidRDefault="002E2A71" w:rsidP="00835532">
            <w:pPr>
              <w:pStyle w:val="Default"/>
              <w:spacing w:beforeLines="50" w:before="143" w:afterLines="50" w:after="143" w:line="240" w:lineRule="auto"/>
              <w:rPr>
                <w:rFonts w:ascii="HGP明朝B" w:eastAsia="HGP明朝B" w:hAnsiTheme="majorEastAsia" w:cstheme="minorBidi"/>
                <w:color w:val="auto"/>
                <w:sz w:val="20"/>
                <w:szCs w:val="20"/>
              </w:rPr>
            </w:pPr>
          </w:p>
        </w:tc>
        <w:tc>
          <w:tcPr>
            <w:tcW w:w="832" w:type="dxa"/>
            <w:vMerge/>
            <w:tcBorders>
              <w:top w:val="single" w:sz="8" w:space="0" w:color="000000"/>
              <w:left w:val="single" w:sz="8" w:space="0" w:color="000000"/>
              <w:right w:val="single" w:sz="8" w:space="0" w:color="000000"/>
            </w:tcBorders>
          </w:tcPr>
          <w:p w14:paraId="6A6D8C8F" w14:textId="77777777" w:rsidR="002E2A71" w:rsidRDefault="002E2A71" w:rsidP="00835532">
            <w:pPr>
              <w:pStyle w:val="Default"/>
              <w:spacing w:beforeLines="50" w:before="143" w:afterLines="50" w:after="143" w:line="240" w:lineRule="auto"/>
              <w:rPr>
                <w:rFonts w:ascii="HGP明朝B" w:eastAsia="HGP明朝B" w:hAnsiTheme="majorEastAsia" w:cstheme="minorBidi"/>
                <w:color w:val="auto"/>
                <w:sz w:val="20"/>
                <w:szCs w:val="20"/>
              </w:rPr>
            </w:pPr>
          </w:p>
        </w:tc>
        <w:tc>
          <w:tcPr>
            <w:tcW w:w="1997" w:type="dxa"/>
            <w:gridSpan w:val="2"/>
            <w:tcBorders>
              <w:top w:val="single" w:sz="8" w:space="0" w:color="000000"/>
              <w:left w:val="single" w:sz="8" w:space="0" w:color="000000"/>
              <w:bottom w:val="single" w:sz="8" w:space="0" w:color="000000"/>
              <w:right w:val="single" w:sz="8" w:space="0" w:color="000000"/>
            </w:tcBorders>
          </w:tcPr>
          <w:p w14:paraId="07B63E2B" w14:textId="77777777" w:rsidR="002E2A71" w:rsidRDefault="00E45099" w:rsidP="00835532">
            <w:pPr>
              <w:pStyle w:val="Default"/>
              <w:spacing w:beforeLines="50" w:before="143" w:afterLines="50" w:after="143" w:line="240" w:lineRule="auto"/>
              <w:jc w:val="center"/>
              <w:rPr>
                <w:rFonts w:ascii="HGP明朝B" w:eastAsia="HGP明朝B" w:hAnsiTheme="majorEastAsia" w:cs="Century"/>
                <w:sz w:val="20"/>
                <w:szCs w:val="20"/>
              </w:rPr>
            </w:pPr>
            <w:r>
              <w:rPr>
                <w:rFonts w:ascii="HGP明朝B" w:eastAsia="HGP明朝B" w:hAnsiTheme="majorEastAsia" w:hint="eastAsia"/>
                <w:sz w:val="20"/>
                <w:szCs w:val="20"/>
              </w:rPr>
              <w:t>常勤</w:t>
            </w:r>
            <w:r>
              <w:rPr>
                <w:rFonts w:ascii="HGP明朝B" w:eastAsia="HGP明朝B" w:hAnsiTheme="majorEastAsia" w:cs="Century" w:hint="eastAsia"/>
                <w:sz w:val="20"/>
                <w:szCs w:val="20"/>
              </w:rPr>
              <w:t xml:space="preserve"> </w:t>
            </w:r>
          </w:p>
        </w:tc>
        <w:tc>
          <w:tcPr>
            <w:tcW w:w="1998" w:type="dxa"/>
            <w:gridSpan w:val="2"/>
            <w:tcBorders>
              <w:top w:val="single" w:sz="8" w:space="0" w:color="000000"/>
              <w:left w:val="single" w:sz="8" w:space="0" w:color="000000"/>
              <w:bottom w:val="single" w:sz="8" w:space="0" w:color="000000"/>
              <w:right w:val="single" w:sz="8" w:space="0" w:color="000000"/>
            </w:tcBorders>
          </w:tcPr>
          <w:p w14:paraId="757BAE2A" w14:textId="77777777" w:rsidR="002E2A71" w:rsidRDefault="00E45099" w:rsidP="00835532">
            <w:pPr>
              <w:pStyle w:val="Default"/>
              <w:spacing w:beforeLines="50" w:before="143" w:afterLines="50" w:after="143" w:line="240" w:lineRule="auto"/>
              <w:jc w:val="center"/>
              <w:rPr>
                <w:rFonts w:ascii="HGP明朝B" w:eastAsia="HGP明朝B" w:hAnsiTheme="majorEastAsia" w:cs="Century"/>
                <w:sz w:val="20"/>
                <w:szCs w:val="20"/>
              </w:rPr>
            </w:pPr>
            <w:r>
              <w:rPr>
                <w:rFonts w:ascii="HGP明朝B" w:eastAsia="HGP明朝B" w:hAnsiTheme="majorEastAsia" w:hint="eastAsia"/>
                <w:sz w:val="20"/>
                <w:szCs w:val="20"/>
              </w:rPr>
              <w:t>非常勤</w:t>
            </w:r>
            <w:r>
              <w:rPr>
                <w:rFonts w:ascii="HGP明朝B" w:eastAsia="HGP明朝B" w:hAnsiTheme="majorEastAsia" w:cs="Century" w:hint="eastAsia"/>
                <w:sz w:val="20"/>
                <w:szCs w:val="20"/>
              </w:rPr>
              <w:t xml:space="preserve"> </w:t>
            </w:r>
          </w:p>
        </w:tc>
        <w:tc>
          <w:tcPr>
            <w:tcW w:w="998" w:type="dxa"/>
            <w:vMerge/>
            <w:tcBorders>
              <w:left w:val="single" w:sz="8" w:space="0" w:color="000000"/>
              <w:right w:val="single" w:sz="8" w:space="0" w:color="000000"/>
            </w:tcBorders>
          </w:tcPr>
          <w:p w14:paraId="24D58A74" w14:textId="77777777" w:rsidR="002E2A71" w:rsidRDefault="002E2A71" w:rsidP="00835532">
            <w:pPr>
              <w:pStyle w:val="Default"/>
              <w:spacing w:beforeLines="50" w:before="143" w:afterLines="50" w:after="143" w:line="240" w:lineRule="auto"/>
              <w:jc w:val="center"/>
              <w:rPr>
                <w:rFonts w:ascii="HGP明朝B" w:eastAsia="HGP明朝B" w:hAnsiTheme="majorEastAsia" w:cs="Century"/>
                <w:sz w:val="20"/>
                <w:szCs w:val="20"/>
              </w:rPr>
            </w:pPr>
          </w:p>
        </w:tc>
        <w:tc>
          <w:tcPr>
            <w:tcW w:w="1165" w:type="dxa"/>
            <w:vMerge/>
            <w:tcBorders>
              <w:left w:val="single" w:sz="8" w:space="0" w:color="000000"/>
              <w:right w:val="single" w:sz="8" w:space="0" w:color="000000"/>
            </w:tcBorders>
          </w:tcPr>
          <w:p w14:paraId="2F2D4E19" w14:textId="77777777" w:rsidR="002E2A71" w:rsidRDefault="002E2A71" w:rsidP="00835532">
            <w:pPr>
              <w:pStyle w:val="Default"/>
              <w:spacing w:beforeLines="50" w:before="143" w:afterLines="50" w:after="143" w:line="240" w:lineRule="auto"/>
              <w:jc w:val="center"/>
              <w:rPr>
                <w:rFonts w:ascii="HGP明朝B" w:eastAsia="HGP明朝B" w:hAnsiTheme="majorEastAsia" w:cs="Century"/>
                <w:sz w:val="20"/>
                <w:szCs w:val="20"/>
              </w:rPr>
            </w:pPr>
          </w:p>
        </w:tc>
      </w:tr>
      <w:tr w:rsidR="002E2A71" w14:paraId="5B9EAFD0" w14:textId="77777777">
        <w:trPr>
          <w:trHeight w:val="91"/>
        </w:trPr>
        <w:tc>
          <w:tcPr>
            <w:tcW w:w="1914" w:type="dxa"/>
            <w:vMerge/>
            <w:tcBorders>
              <w:top w:val="single" w:sz="8" w:space="0" w:color="000000"/>
              <w:left w:val="single" w:sz="8" w:space="0" w:color="000000"/>
              <w:right w:val="single" w:sz="8" w:space="0" w:color="000000"/>
            </w:tcBorders>
          </w:tcPr>
          <w:p w14:paraId="11CAF521" w14:textId="77777777" w:rsidR="002E2A71" w:rsidRDefault="002E2A71" w:rsidP="00835532">
            <w:pPr>
              <w:pStyle w:val="Default"/>
              <w:spacing w:beforeLines="50" w:before="143" w:afterLines="50" w:after="143" w:line="240" w:lineRule="auto"/>
              <w:rPr>
                <w:rFonts w:ascii="HGP明朝B" w:eastAsia="HGP明朝B" w:hAnsiTheme="majorEastAsia" w:cstheme="minorBidi"/>
                <w:color w:val="auto"/>
                <w:sz w:val="20"/>
                <w:szCs w:val="20"/>
              </w:rPr>
            </w:pPr>
          </w:p>
        </w:tc>
        <w:tc>
          <w:tcPr>
            <w:tcW w:w="832" w:type="dxa"/>
            <w:vMerge/>
            <w:tcBorders>
              <w:top w:val="single" w:sz="8" w:space="0" w:color="000000"/>
              <w:left w:val="single" w:sz="8" w:space="0" w:color="000000"/>
              <w:right w:val="single" w:sz="8" w:space="0" w:color="000000"/>
            </w:tcBorders>
          </w:tcPr>
          <w:p w14:paraId="322ABE98" w14:textId="77777777" w:rsidR="002E2A71" w:rsidRDefault="002E2A71" w:rsidP="00835532">
            <w:pPr>
              <w:pStyle w:val="Default"/>
              <w:spacing w:beforeLines="50" w:before="143" w:afterLines="50" w:after="143" w:line="240" w:lineRule="auto"/>
              <w:rPr>
                <w:rFonts w:ascii="HGP明朝B" w:eastAsia="HGP明朝B" w:hAnsiTheme="majorEastAsia" w:cstheme="minorBidi"/>
                <w:color w:val="auto"/>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2CDE8B43"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専従 </w:t>
            </w:r>
          </w:p>
        </w:tc>
        <w:tc>
          <w:tcPr>
            <w:tcW w:w="999" w:type="dxa"/>
            <w:tcBorders>
              <w:top w:val="single" w:sz="8" w:space="0" w:color="000000"/>
              <w:left w:val="single" w:sz="8" w:space="0" w:color="000000"/>
              <w:bottom w:val="single" w:sz="8" w:space="0" w:color="000000"/>
              <w:right w:val="single" w:sz="8" w:space="0" w:color="000000"/>
            </w:tcBorders>
          </w:tcPr>
          <w:p w14:paraId="70914C19"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兼務 </w:t>
            </w:r>
          </w:p>
        </w:tc>
        <w:tc>
          <w:tcPr>
            <w:tcW w:w="998" w:type="dxa"/>
            <w:tcBorders>
              <w:top w:val="single" w:sz="8" w:space="0" w:color="000000"/>
              <w:left w:val="single" w:sz="8" w:space="0" w:color="000000"/>
              <w:bottom w:val="single" w:sz="8" w:space="0" w:color="000000"/>
              <w:right w:val="single" w:sz="8" w:space="0" w:color="000000"/>
            </w:tcBorders>
          </w:tcPr>
          <w:p w14:paraId="11215538"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専従 </w:t>
            </w:r>
          </w:p>
        </w:tc>
        <w:tc>
          <w:tcPr>
            <w:tcW w:w="1000" w:type="dxa"/>
            <w:tcBorders>
              <w:top w:val="single" w:sz="8" w:space="0" w:color="000000"/>
              <w:left w:val="single" w:sz="8" w:space="0" w:color="000000"/>
              <w:bottom w:val="single" w:sz="8" w:space="0" w:color="000000"/>
              <w:right w:val="single" w:sz="8" w:space="0" w:color="000000"/>
            </w:tcBorders>
          </w:tcPr>
          <w:p w14:paraId="46CEFBD1"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兼務 </w:t>
            </w:r>
          </w:p>
        </w:tc>
        <w:tc>
          <w:tcPr>
            <w:tcW w:w="998" w:type="dxa"/>
            <w:vMerge/>
            <w:tcBorders>
              <w:left w:val="single" w:sz="8" w:space="0" w:color="000000"/>
              <w:bottom w:val="single" w:sz="8" w:space="0" w:color="000000"/>
              <w:right w:val="single" w:sz="8" w:space="0" w:color="000000"/>
            </w:tcBorders>
          </w:tcPr>
          <w:p w14:paraId="0D9F5CCB"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165" w:type="dxa"/>
            <w:vMerge/>
            <w:tcBorders>
              <w:left w:val="single" w:sz="8" w:space="0" w:color="000000"/>
              <w:bottom w:val="single" w:sz="8" w:space="0" w:color="000000"/>
              <w:right w:val="single" w:sz="8" w:space="0" w:color="000000"/>
            </w:tcBorders>
          </w:tcPr>
          <w:p w14:paraId="35B77F62"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r>
      <w:tr w:rsidR="002E2A71" w14:paraId="4B63118E" w14:textId="77777777">
        <w:trPr>
          <w:trHeight w:val="159"/>
        </w:trPr>
        <w:tc>
          <w:tcPr>
            <w:tcW w:w="1914" w:type="dxa"/>
            <w:tcBorders>
              <w:top w:val="single" w:sz="8" w:space="0" w:color="000000"/>
              <w:left w:val="single" w:sz="8" w:space="0" w:color="000000"/>
              <w:bottom w:val="single" w:sz="8" w:space="0" w:color="000000"/>
              <w:right w:val="single" w:sz="8" w:space="0" w:color="000000"/>
            </w:tcBorders>
          </w:tcPr>
          <w:p w14:paraId="71CB96E6"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管 理 者 </w:t>
            </w:r>
          </w:p>
        </w:tc>
        <w:tc>
          <w:tcPr>
            <w:tcW w:w="832" w:type="dxa"/>
            <w:tcBorders>
              <w:top w:val="single" w:sz="8" w:space="0" w:color="000000"/>
              <w:left w:val="single" w:sz="8" w:space="0" w:color="000000"/>
              <w:bottom w:val="single" w:sz="8" w:space="0" w:color="000000"/>
              <w:right w:val="single" w:sz="8" w:space="0" w:color="000000"/>
            </w:tcBorders>
          </w:tcPr>
          <w:p w14:paraId="2A68FBAE"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8" w:type="dxa"/>
            <w:tcBorders>
              <w:top w:val="single" w:sz="8" w:space="0" w:color="000000"/>
              <w:left w:val="single" w:sz="8" w:space="0" w:color="000000"/>
              <w:bottom w:val="single" w:sz="8" w:space="0" w:color="000000"/>
              <w:right w:val="single" w:sz="8" w:space="0" w:color="000000"/>
            </w:tcBorders>
          </w:tcPr>
          <w:p w14:paraId="188BFB16"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4D2C294C"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8" w:type="dxa"/>
            <w:tcBorders>
              <w:top w:val="single" w:sz="8" w:space="0" w:color="000000"/>
              <w:left w:val="single" w:sz="8" w:space="0" w:color="000000"/>
              <w:bottom w:val="single" w:sz="8" w:space="0" w:color="000000"/>
              <w:right w:val="single" w:sz="8" w:space="0" w:color="000000"/>
            </w:tcBorders>
          </w:tcPr>
          <w:p w14:paraId="32392C31"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000" w:type="dxa"/>
            <w:tcBorders>
              <w:top w:val="single" w:sz="8" w:space="0" w:color="000000"/>
              <w:left w:val="single" w:sz="8" w:space="0" w:color="000000"/>
              <w:bottom w:val="single" w:sz="8" w:space="0" w:color="000000"/>
              <w:right w:val="single" w:sz="8" w:space="0" w:color="000000"/>
            </w:tcBorders>
          </w:tcPr>
          <w:p w14:paraId="566116A3"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65AE45F3"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1165" w:type="dxa"/>
            <w:tcBorders>
              <w:top w:val="single" w:sz="8" w:space="0" w:color="000000"/>
              <w:left w:val="single" w:sz="8" w:space="0" w:color="000000"/>
              <w:bottom w:val="single" w:sz="8" w:space="0" w:color="000000"/>
              <w:right w:val="single" w:sz="8" w:space="0" w:color="000000"/>
            </w:tcBorders>
          </w:tcPr>
          <w:p w14:paraId="69BE7A34"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r>
      <w:tr w:rsidR="002E2A71" w14:paraId="2E98C82F" w14:textId="77777777">
        <w:trPr>
          <w:trHeight w:val="322"/>
        </w:trPr>
        <w:tc>
          <w:tcPr>
            <w:tcW w:w="1914" w:type="dxa"/>
            <w:tcBorders>
              <w:top w:val="single" w:sz="8" w:space="0" w:color="000000"/>
              <w:left w:val="single" w:sz="8" w:space="0" w:color="000000"/>
              <w:bottom w:val="single" w:sz="8" w:space="0" w:color="000000"/>
              <w:right w:val="single" w:sz="8" w:space="0" w:color="000000"/>
            </w:tcBorders>
          </w:tcPr>
          <w:p w14:paraId="32A5474F"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医 師 </w:t>
            </w:r>
          </w:p>
        </w:tc>
        <w:tc>
          <w:tcPr>
            <w:tcW w:w="832" w:type="dxa"/>
            <w:tcBorders>
              <w:top w:val="single" w:sz="8" w:space="0" w:color="000000"/>
              <w:left w:val="single" w:sz="8" w:space="0" w:color="000000"/>
              <w:bottom w:val="single" w:sz="8" w:space="0" w:color="000000"/>
              <w:right w:val="single" w:sz="8" w:space="0" w:color="000000"/>
            </w:tcBorders>
          </w:tcPr>
          <w:p w14:paraId="09AD698F"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8" w:type="dxa"/>
            <w:tcBorders>
              <w:top w:val="single" w:sz="8" w:space="0" w:color="000000"/>
              <w:left w:val="single" w:sz="8" w:space="0" w:color="000000"/>
              <w:bottom w:val="single" w:sz="8" w:space="0" w:color="000000"/>
              <w:right w:val="single" w:sz="8" w:space="0" w:color="000000"/>
            </w:tcBorders>
          </w:tcPr>
          <w:p w14:paraId="5CB74DD7"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7F322876"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424744A2"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1000" w:type="dxa"/>
            <w:tcBorders>
              <w:top w:val="single" w:sz="8" w:space="0" w:color="000000"/>
              <w:left w:val="single" w:sz="8" w:space="0" w:color="000000"/>
              <w:bottom w:val="single" w:sz="8" w:space="0" w:color="000000"/>
              <w:right w:val="single" w:sz="8" w:space="0" w:color="000000"/>
            </w:tcBorders>
          </w:tcPr>
          <w:p w14:paraId="4320C7CE"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5B9DF237"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165" w:type="dxa"/>
            <w:tcBorders>
              <w:top w:val="single" w:sz="8" w:space="0" w:color="000000"/>
              <w:left w:val="single" w:sz="8" w:space="0" w:color="000000"/>
              <w:bottom w:val="single" w:sz="8" w:space="0" w:color="000000"/>
              <w:right w:val="single" w:sz="8" w:space="0" w:color="000000"/>
            </w:tcBorders>
          </w:tcPr>
          <w:p w14:paraId="556213A7"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必要数</w:t>
            </w:r>
          </w:p>
        </w:tc>
      </w:tr>
      <w:tr w:rsidR="002E2A71" w14:paraId="56636256" w14:textId="77777777">
        <w:trPr>
          <w:trHeight w:val="418"/>
        </w:trPr>
        <w:tc>
          <w:tcPr>
            <w:tcW w:w="1914" w:type="dxa"/>
            <w:tcBorders>
              <w:top w:val="single" w:sz="8" w:space="0" w:color="000000"/>
              <w:left w:val="single" w:sz="8" w:space="0" w:color="000000"/>
              <w:bottom w:val="single" w:sz="8" w:space="0" w:color="000000"/>
              <w:right w:val="single" w:sz="8" w:space="0" w:color="000000"/>
            </w:tcBorders>
          </w:tcPr>
          <w:p w14:paraId="364476BC"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看護職員 </w:t>
            </w:r>
          </w:p>
        </w:tc>
        <w:tc>
          <w:tcPr>
            <w:tcW w:w="832" w:type="dxa"/>
            <w:tcBorders>
              <w:top w:val="single" w:sz="8" w:space="0" w:color="000000"/>
              <w:left w:val="single" w:sz="8" w:space="0" w:color="000000"/>
              <w:bottom w:val="single" w:sz="8" w:space="0" w:color="000000"/>
              <w:right w:val="single" w:sz="8" w:space="0" w:color="000000"/>
            </w:tcBorders>
          </w:tcPr>
          <w:p w14:paraId="7B8BE4F5" w14:textId="5A2AE4C0" w:rsidR="002E2A71" w:rsidRDefault="002B30BF"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5</w:t>
            </w:r>
          </w:p>
        </w:tc>
        <w:tc>
          <w:tcPr>
            <w:tcW w:w="998" w:type="dxa"/>
            <w:tcBorders>
              <w:top w:val="single" w:sz="8" w:space="0" w:color="000000"/>
              <w:left w:val="single" w:sz="8" w:space="0" w:color="000000"/>
              <w:bottom w:val="single" w:sz="8" w:space="0" w:color="000000"/>
              <w:right w:val="single" w:sz="8" w:space="0" w:color="000000"/>
            </w:tcBorders>
          </w:tcPr>
          <w:p w14:paraId="40DB82F7"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403C103A"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8" w:type="dxa"/>
            <w:tcBorders>
              <w:top w:val="single" w:sz="8" w:space="0" w:color="000000"/>
              <w:left w:val="single" w:sz="8" w:space="0" w:color="000000"/>
              <w:bottom w:val="single" w:sz="8" w:space="0" w:color="000000"/>
              <w:right w:val="single" w:sz="8" w:space="0" w:color="000000"/>
            </w:tcBorders>
          </w:tcPr>
          <w:p w14:paraId="5B475A62"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000" w:type="dxa"/>
            <w:tcBorders>
              <w:top w:val="single" w:sz="8" w:space="0" w:color="000000"/>
              <w:left w:val="single" w:sz="8" w:space="0" w:color="000000"/>
              <w:bottom w:val="single" w:sz="8" w:space="0" w:color="000000"/>
              <w:right w:val="single" w:sz="8" w:space="0" w:color="000000"/>
            </w:tcBorders>
          </w:tcPr>
          <w:p w14:paraId="5B634F38" w14:textId="4EFFF861"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4</w:t>
            </w:r>
          </w:p>
        </w:tc>
        <w:tc>
          <w:tcPr>
            <w:tcW w:w="998" w:type="dxa"/>
            <w:tcBorders>
              <w:top w:val="single" w:sz="8" w:space="0" w:color="000000"/>
              <w:left w:val="single" w:sz="8" w:space="0" w:color="000000"/>
              <w:bottom w:val="single" w:sz="8" w:space="0" w:color="000000"/>
              <w:right w:val="single" w:sz="8" w:space="0" w:color="000000"/>
            </w:tcBorders>
          </w:tcPr>
          <w:p w14:paraId="0BE30D96" w14:textId="70E03E2A"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3.0</w:t>
            </w:r>
          </w:p>
        </w:tc>
        <w:tc>
          <w:tcPr>
            <w:tcW w:w="1165" w:type="dxa"/>
            <w:vMerge w:val="restart"/>
            <w:tcBorders>
              <w:top w:val="single" w:sz="8" w:space="0" w:color="000000"/>
              <w:left w:val="single" w:sz="8" w:space="0" w:color="000000"/>
              <w:right w:val="single" w:sz="8" w:space="0" w:color="000000"/>
            </w:tcBorders>
          </w:tcPr>
          <w:p w14:paraId="208CD8BC"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25以上</w:t>
            </w:r>
          </w:p>
        </w:tc>
      </w:tr>
      <w:tr w:rsidR="002E2A71" w14:paraId="48D23F42" w14:textId="77777777">
        <w:trPr>
          <w:trHeight w:val="346"/>
        </w:trPr>
        <w:tc>
          <w:tcPr>
            <w:tcW w:w="1914" w:type="dxa"/>
            <w:tcBorders>
              <w:top w:val="single" w:sz="8" w:space="0" w:color="000000"/>
              <w:left w:val="single" w:sz="8" w:space="0" w:color="000000"/>
              <w:bottom w:val="single" w:sz="8" w:space="0" w:color="000000"/>
              <w:right w:val="single" w:sz="8" w:space="0" w:color="000000"/>
            </w:tcBorders>
          </w:tcPr>
          <w:p w14:paraId="3DC0665E"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介護職員 </w:t>
            </w:r>
          </w:p>
        </w:tc>
        <w:tc>
          <w:tcPr>
            <w:tcW w:w="832" w:type="dxa"/>
            <w:tcBorders>
              <w:top w:val="single" w:sz="8" w:space="0" w:color="000000"/>
              <w:left w:val="single" w:sz="8" w:space="0" w:color="000000"/>
              <w:bottom w:val="single" w:sz="8" w:space="0" w:color="000000"/>
              <w:right w:val="single" w:sz="8" w:space="0" w:color="000000"/>
            </w:tcBorders>
          </w:tcPr>
          <w:p w14:paraId="1923F7EC" w14:textId="6E73555F"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34</w:t>
            </w:r>
          </w:p>
        </w:tc>
        <w:tc>
          <w:tcPr>
            <w:tcW w:w="998" w:type="dxa"/>
            <w:tcBorders>
              <w:top w:val="single" w:sz="8" w:space="0" w:color="000000"/>
              <w:left w:val="single" w:sz="8" w:space="0" w:color="000000"/>
              <w:bottom w:val="single" w:sz="8" w:space="0" w:color="000000"/>
              <w:right w:val="single" w:sz="8" w:space="0" w:color="000000"/>
            </w:tcBorders>
          </w:tcPr>
          <w:p w14:paraId="13EACF0F" w14:textId="11B4D06B"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16</w:t>
            </w:r>
          </w:p>
        </w:tc>
        <w:tc>
          <w:tcPr>
            <w:tcW w:w="999" w:type="dxa"/>
            <w:tcBorders>
              <w:top w:val="single" w:sz="8" w:space="0" w:color="000000"/>
              <w:left w:val="single" w:sz="8" w:space="0" w:color="000000"/>
              <w:bottom w:val="single" w:sz="8" w:space="0" w:color="000000"/>
              <w:right w:val="single" w:sz="8" w:space="0" w:color="000000"/>
            </w:tcBorders>
          </w:tcPr>
          <w:p w14:paraId="32164060" w14:textId="464AE346"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6</w:t>
            </w:r>
          </w:p>
        </w:tc>
        <w:tc>
          <w:tcPr>
            <w:tcW w:w="998" w:type="dxa"/>
            <w:tcBorders>
              <w:top w:val="single" w:sz="8" w:space="0" w:color="000000"/>
              <w:left w:val="single" w:sz="8" w:space="0" w:color="000000"/>
              <w:bottom w:val="single" w:sz="8" w:space="0" w:color="000000"/>
              <w:right w:val="single" w:sz="8" w:space="0" w:color="000000"/>
            </w:tcBorders>
          </w:tcPr>
          <w:p w14:paraId="1AB0791F" w14:textId="724C90C8"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9</w:t>
            </w:r>
          </w:p>
        </w:tc>
        <w:tc>
          <w:tcPr>
            <w:tcW w:w="1000" w:type="dxa"/>
            <w:tcBorders>
              <w:top w:val="single" w:sz="8" w:space="0" w:color="000000"/>
              <w:left w:val="single" w:sz="8" w:space="0" w:color="000000"/>
              <w:bottom w:val="single" w:sz="8" w:space="0" w:color="000000"/>
              <w:right w:val="single" w:sz="8" w:space="0" w:color="000000"/>
            </w:tcBorders>
          </w:tcPr>
          <w:p w14:paraId="7F23505B" w14:textId="5F15076E"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3</w:t>
            </w:r>
          </w:p>
        </w:tc>
        <w:tc>
          <w:tcPr>
            <w:tcW w:w="998" w:type="dxa"/>
            <w:tcBorders>
              <w:top w:val="single" w:sz="8" w:space="0" w:color="000000"/>
              <w:left w:val="single" w:sz="8" w:space="0" w:color="000000"/>
              <w:bottom w:val="single" w:sz="8" w:space="0" w:color="000000"/>
              <w:right w:val="single" w:sz="8" w:space="0" w:color="000000"/>
            </w:tcBorders>
          </w:tcPr>
          <w:p w14:paraId="08CEB8CF" w14:textId="0E75C7CA"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22.3</w:t>
            </w:r>
          </w:p>
        </w:tc>
        <w:tc>
          <w:tcPr>
            <w:tcW w:w="1165" w:type="dxa"/>
            <w:vMerge/>
            <w:tcBorders>
              <w:left w:val="single" w:sz="8" w:space="0" w:color="000000"/>
              <w:bottom w:val="single" w:sz="8" w:space="0" w:color="000000"/>
              <w:right w:val="single" w:sz="8" w:space="0" w:color="000000"/>
            </w:tcBorders>
          </w:tcPr>
          <w:p w14:paraId="7D949983"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r>
      <w:tr w:rsidR="002E2A71" w14:paraId="0749DF86" w14:textId="77777777">
        <w:trPr>
          <w:trHeight w:val="159"/>
        </w:trPr>
        <w:tc>
          <w:tcPr>
            <w:tcW w:w="1914" w:type="dxa"/>
            <w:tcBorders>
              <w:top w:val="single" w:sz="8" w:space="0" w:color="000000"/>
              <w:left w:val="single" w:sz="8" w:space="0" w:color="000000"/>
              <w:bottom w:val="single" w:sz="8" w:space="0" w:color="000000"/>
              <w:right w:val="single" w:sz="8" w:space="0" w:color="000000"/>
            </w:tcBorders>
          </w:tcPr>
          <w:p w14:paraId="44D1ACCE"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相談員 </w:t>
            </w:r>
          </w:p>
        </w:tc>
        <w:tc>
          <w:tcPr>
            <w:tcW w:w="832" w:type="dxa"/>
            <w:tcBorders>
              <w:top w:val="single" w:sz="8" w:space="0" w:color="000000"/>
              <w:left w:val="single" w:sz="8" w:space="0" w:color="000000"/>
              <w:bottom w:val="single" w:sz="8" w:space="0" w:color="000000"/>
              <w:right w:val="single" w:sz="8" w:space="0" w:color="000000"/>
            </w:tcBorders>
          </w:tcPr>
          <w:p w14:paraId="3ADF2EE8" w14:textId="0A11E4B6" w:rsidR="002E2A71" w:rsidRDefault="007315A0"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8" w:type="dxa"/>
            <w:tcBorders>
              <w:top w:val="single" w:sz="8" w:space="0" w:color="000000"/>
              <w:left w:val="single" w:sz="8" w:space="0" w:color="000000"/>
              <w:bottom w:val="single" w:sz="8" w:space="0" w:color="000000"/>
              <w:right w:val="single" w:sz="8" w:space="0" w:color="000000"/>
            </w:tcBorders>
          </w:tcPr>
          <w:p w14:paraId="1F174C7B" w14:textId="4A582F1A"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9" w:type="dxa"/>
            <w:tcBorders>
              <w:top w:val="single" w:sz="8" w:space="0" w:color="000000"/>
              <w:left w:val="single" w:sz="8" w:space="0" w:color="000000"/>
              <w:bottom w:val="single" w:sz="8" w:space="0" w:color="000000"/>
              <w:right w:val="single" w:sz="8" w:space="0" w:color="000000"/>
            </w:tcBorders>
          </w:tcPr>
          <w:p w14:paraId="5BDDC820" w14:textId="3413CA7E"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66534B5D"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000" w:type="dxa"/>
            <w:tcBorders>
              <w:top w:val="single" w:sz="8" w:space="0" w:color="000000"/>
              <w:left w:val="single" w:sz="8" w:space="0" w:color="000000"/>
              <w:bottom w:val="single" w:sz="8" w:space="0" w:color="000000"/>
              <w:right w:val="single" w:sz="8" w:space="0" w:color="000000"/>
            </w:tcBorders>
          </w:tcPr>
          <w:p w14:paraId="247F2387" w14:textId="764C19A3"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3C82A55F" w14:textId="1B378BC3"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r w:rsidR="00F707C5">
              <w:rPr>
                <w:rFonts w:ascii="HGP明朝B" w:eastAsia="HGP明朝B" w:hAnsiTheme="majorEastAsia" w:hint="eastAsia"/>
                <w:sz w:val="20"/>
                <w:szCs w:val="20"/>
              </w:rPr>
              <w:t>.0</w:t>
            </w:r>
          </w:p>
        </w:tc>
        <w:tc>
          <w:tcPr>
            <w:tcW w:w="1165" w:type="dxa"/>
            <w:tcBorders>
              <w:top w:val="single" w:sz="8" w:space="0" w:color="000000"/>
              <w:left w:val="single" w:sz="8" w:space="0" w:color="000000"/>
              <w:bottom w:val="single" w:sz="8" w:space="0" w:color="000000"/>
              <w:right w:val="single" w:sz="8" w:space="0" w:color="000000"/>
            </w:tcBorders>
          </w:tcPr>
          <w:p w14:paraId="7B0EF13E"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１以上</w:t>
            </w:r>
          </w:p>
        </w:tc>
      </w:tr>
      <w:tr w:rsidR="002E2A71" w14:paraId="08702C04" w14:textId="77777777">
        <w:trPr>
          <w:trHeight w:val="159"/>
        </w:trPr>
        <w:tc>
          <w:tcPr>
            <w:tcW w:w="1914" w:type="dxa"/>
            <w:tcBorders>
              <w:top w:val="single" w:sz="8" w:space="0" w:color="000000"/>
              <w:left w:val="single" w:sz="8" w:space="0" w:color="000000"/>
              <w:bottom w:val="single" w:sz="8" w:space="0" w:color="000000"/>
              <w:right w:val="single" w:sz="8" w:space="0" w:color="000000"/>
            </w:tcBorders>
          </w:tcPr>
          <w:p w14:paraId="3810BEDE"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lastRenderedPageBreak/>
              <w:t xml:space="preserve">栄 養 士 </w:t>
            </w:r>
          </w:p>
        </w:tc>
        <w:tc>
          <w:tcPr>
            <w:tcW w:w="832" w:type="dxa"/>
            <w:tcBorders>
              <w:top w:val="single" w:sz="8" w:space="0" w:color="000000"/>
              <w:left w:val="single" w:sz="8" w:space="0" w:color="000000"/>
              <w:bottom w:val="single" w:sz="8" w:space="0" w:color="000000"/>
              <w:right w:val="single" w:sz="8" w:space="0" w:color="000000"/>
            </w:tcBorders>
          </w:tcPr>
          <w:p w14:paraId="75772469"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2</w:t>
            </w:r>
          </w:p>
        </w:tc>
        <w:tc>
          <w:tcPr>
            <w:tcW w:w="998" w:type="dxa"/>
            <w:tcBorders>
              <w:top w:val="single" w:sz="8" w:space="0" w:color="000000"/>
              <w:left w:val="single" w:sz="8" w:space="0" w:color="000000"/>
              <w:bottom w:val="single" w:sz="8" w:space="0" w:color="000000"/>
              <w:right w:val="single" w:sz="8" w:space="0" w:color="000000"/>
            </w:tcBorders>
          </w:tcPr>
          <w:p w14:paraId="76BCC135" w14:textId="3CF98444"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424D1234" w14:textId="0BFAA8C8"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2</w:t>
            </w:r>
          </w:p>
        </w:tc>
        <w:tc>
          <w:tcPr>
            <w:tcW w:w="998" w:type="dxa"/>
            <w:tcBorders>
              <w:top w:val="single" w:sz="8" w:space="0" w:color="000000"/>
              <w:left w:val="single" w:sz="8" w:space="0" w:color="000000"/>
              <w:bottom w:val="single" w:sz="8" w:space="0" w:color="000000"/>
              <w:right w:val="single" w:sz="8" w:space="0" w:color="000000"/>
            </w:tcBorders>
          </w:tcPr>
          <w:p w14:paraId="21C029C9"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000" w:type="dxa"/>
            <w:tcBorders>
              <w:top w:val="single" w:sz="8" w:space="0" w:color="000000"/>
              <w:left w:val="single" w:sz="8" w:space="0" w:color="000000"/>
              <w:bottom w:val="single" w:sz="8" w:space="0" w:color="000000"/>
              <w:right w:val="single" w:sz="8" w:space="0" w:color="000000"/>
            </w:tcBorders>
          </w:tcPr>
          <w:p w14:paraId="640FD624"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4E96FFEA" w14:textId="1260AC9E"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r w:rsidR="00F707C5">
              <w:rPr>
                <w:rFonts w:ascii="HGP明朝B" w:eastAsia="HGP明朝B" w:hAnsiTheme="majorEastAsia" w:hint="eastAsia"/>
                <w:sz w:val="20"/>
                <w:szCs w:val="20"/>
              </w:rPr>
              <w:t>6</w:t>
            </w:r>
          </w:p>
        </w:tc>
        <w:tc>
          <w:tcPr>
            <w:tcW w:w="1165" w:type="dxa"/>
            <w:tcBorders>
              <w:top w:val="single" w:sz="8" w:space="0" w:color="000000"/>
              <w:left w:val="single" w:sz="8" w:space="0" w:color="000000"/>
              <w:bottom w:val="single" w:sz="8" w:space="0" w:color="000000"/>
              <w:right w:val="single" w:sz="8" w:space="0" w:color="000000"/>
            </w:tcBorders>
          </w:tcPr>
          <w:p w14:paraId="11E48FDF"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r>
      <w:tr w:rsidR="002E2A71" w14:paraId="204E96C0" w14:textId="77777777">
        <w:trPr>
          <w:trHeight w:val="159"/>
        </w:trPr>
        <w:tc>
          <w:tcPr>
            <w:tcW w:w="1914" w:type="dxa"/>
            <w:tcBorders>
              <w:top w:val="single" w:sz="8" w:space="0" w:color="000000"/>
              <w:left w:val="single" w:sz="8" w:space="0" w:color="000000"/>
              <w:bottom w:val="single" w:sz="8" w:space="0" w:color="000000"/>
              <w:right w:val="single" w:sz="8" w:space="0" w:color="000000"/>
            </w:tcBorders>
          </w:tcPr>
          <w:p w14:paraId="52554C4D"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機能訓練指導員</w:t>
            </w:r>
          </w:p>
        </w:tc>
        <w:tc>
          <w:tcPr>
            <w:tcW w:w="832" w:type="dxa"/>
            <w:tcBorders>
              <w:top w:val="single" w:sz="8" w:space="0" w:color="000000"/>
              <w:left w:val="single" w:sz="8" w:space="0" w:color="000000"/>
              <w:bottom w:val="single" w:sz="8" w:space="0" w:color="000000"/>
              <w:right w:val="single" w:sz="8" w:space="0" w:color="000000"/>
            </w:tcBorders>
          </w:tcPr>
          <w:p w14:paraId="2D5CFE51" w14:textId="409D7244"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5</w:t>
            </w:r>
          </w:p>
        </w:tc>
        <w:tc>
          <w:tcPr>
            <w:tcW w:w="998" w:type="dxa"/>
            <w:tcBorders>
              <w:top w:val="single" w:sz="8" w:space="0" w:color="000000"/>
              <w:left w:val="single" w:sz="8" w:space="0" w:color="000000"/>
              <w:bottom w:val="single" w:sz="8" w:space="0" w:color="000000"/>
              <w:right w:val="single" w:sz="8" w:space="0" w:color="000000"/>
            </w:tcBorders>
          </w:tcPr>
          <w:p w14:paraId="639522D2"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6B65B15F"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8" w:type="dxa"/>
            <w:tcBorders>
              <w:top w:val="single" w:sz="8" w:space="0" w:color="000000"/>
              <w:left w:val="single" w:sz="8" w:space="0" w:color="000000"/>
              <w:bottom w:val="single" w:sz="8" w:space="0" w:color="000000"/>
              <w:right w:val="single" w:sz="8" w:space="0" w:color="000000"/>
            </w:tcBorders>
          </w:tcPr>
          <w:p w14:paraId="3752769C"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000" w:type="dxa"/>
            <w:tcBorders>
              <w:top w:val="single" w:sz="8" w:space="0" w:color="000000"/>
              <w:left w:val="single" w:sz="8" w:space="0" w:color="000000"/>
              <w:bottom w:val="single" w:sz="8" w:space="0" w:color="000000"/>
              <w:right w:val="single" w:sz="8" w:space="0" w:color="000000"/>
            </w:tcBorders>
          </w:tcPr>
          <w:p w14:paraId="719D0421" w14:textId="43D95982"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4</w:t>
            </w:r>
          </w:p>
        </w:tc>
        <w:tc>
          <w:tcPr>
            <w:tcW w:w="998" w:type="dxa"/>
            <w:tcBorders>
              <w:top w:val="single" w:sz="8" w:space="0" w:color="000000"/>
              <w:left w:val="single" w:sz="8" w:space="0" w:color="000000"/>
              <w:bottom w:val="single" w:sz="8" w:space="0" w:color="000000"/>
              <w:right w:val="single" w:sz="8" w:space="0" w:color="000000"/>
            </w:tcBorders>
          </w:tcPr>
          <w:p w14:paraId="2FB44E71" w14:textId="69D84994"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1165" w:type="dxa"/>
            <w:tcBorders>
              <w:top w:val="single" w:sz="8" w:space="0" w:color="000000"/>
              <w:left w:val="single" w:sz="8" w:space="0" w:color="000000"/>
              <w:bottom w:val="single" w:sz="8" w:space="0" w:color="000000"/>
              <w:right w:val="single" w:sz="8" w:space="0" w:color="000000"/>
            </w:tcBorders>
          </w:tcPr>
          <w:p w14:paraId="3332009F"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１以上</w:t>
            </w:r>
          </w:p>
        </w:tc>
      </w:tr>
      <w:tr w:rsidR="002E2A71" w14:paraId="387E2826" w14:textId="77777777">
        <w:trPr>
          <w:trHeight w:val="159"/>
        </w:trPr>
        <w:tc>
          <w:tcPr>
            <w:tcW w:w="1914" w:type="dxa"/>
            <w:tcBorders>
              <w:top w:val="single" w:sz="8" w:space="0" w:color="000000"/>
              <w:left w:val="single" w:sz="8" w:space="0" w:color="000000"/>
              <w:bottom w:val="single" w:sz="8" w:space="0" w:color="000000"/>
              <w:right w:val="single" w:sz="8" w:space="0" w:color="000000"/>
            </w:tcBorders>
          </w:tcPr>
          <w:p w14:paraId="01FA0611"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事務員等 </w:t>
            </w:r>
          </w:p>
        </w:tc>
        <w:tc>
          <w:tcPr>
            <w:tcW w:w="832" w:type="dxa"/>
            <w:tcBorders>
              <w:top w:val="single" w:sz="8" w:space="0" w:color="000000"/>
              <w:left w:val="single" w:sz="8" w:space="0" w:color="000000"/>
              <w:bottom w:val="single" w:sz="8" w:space="0" w:color="000000"/>
              <w:right w:val="single" w:sz="8" w:space="0" w:color="000000"/>
            </w:tcBorders>
          </w:tcPr>
          <w:p w14:paraId="6FC76422" w14:textId="7EB5B673"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12</w:t>
            </w:r>
          </w:p>
        </w:tc>
        <w:tc>
          <w:tcPr>
            <w:tcW w:w="998" w:type="dxa"/>
            <w:tcBorders>
              <w:top w:val="single" w:sz="8" w:space="0" w:color="000000"/>
              <w:left w:val="single" w:sz="8" w:space="0" w:color="000000"/>
              <w:bottom w:val="single" w:sz="8" w:space="0" w:color="000000"/>
              <w:right w:val="single" w:sz="8" w:space="0" w:color="000000"/>
            </w:tcBorders>
          </w:tcPr>
          <w:p w14:paraId="4F5961C4"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33087EE3" w14:textId="490DD603"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2</w:t>
            </w:r>
          </w:p>
        </w:tc>
        <w:tc>
          <w:tcPr>
            <w:tcW w:w="998" w:type="dxa"/>
            <w:tcBorders>
              <w:top w:val="single" w:sz="8" w:space="0" w:color="000000"/>
              <w:left w:val="single" w:sz="8" w:space="0" w:color="000000"/>
              <w:bottom w:val="single" w:sz="8" w:space="0" w:color="000000"/>
              <w:right w:val="single" w:sz="8" w:space="0" w:color="000000"/>
            </w:tcBorders>
          </w:tcPr>
          <w:p w14:paraId="67F88668" w14:textId="618D8B2F" w:rsidR="002E2A71" w:rsidRDefault="007352EB"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8</w:t>
            </w:r>
          </w:p>
        </w:tc>
        <w:tc>
          <w:tcPr>
            <w:tcW w:w="1000" w:type="dxa"/>
            <w:tcBorders>
              <w:top w:val="single" w:sz="8" w:space="0" w:color="000000"/>
              <w:left w:val="single" w:sz="8" w:space="0" w:color="000000"/>
              <w:bottom w:val="single" w:sz="8" w:space="0" w:color="000000"/>
              <w:right w:val="single" w:sz="8" w:space="0" w:color="000000"/>
            </w:tcBorders>
          </w:tcPr>
          <w:p w14:paraId="4449299C" w14:textId="4D4474B5" w:rsidR="002E2A71" w:rsidRDefault="007352EB"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2</w:t>
            </w:r>
          </w:p>
        </w:tc>
        <w:tc>
          <w:tcPr>
            <w:tcW w:w="998" w:type="dxa"/>
            <w:tcBorders>
              <w:top w:val="single" w:sz="8" w:space="0" w:color="000000"/>
              <w:left w:val="single" w:sz="8" w:space="0" w:color="000000"/>
              <w:bottom w:val="single" w:sz="8" w:space="0" w:color="000000"/>
              <w:right w:val="single" w:sz="8" w:space="0" w:color="000000"/>
            </w:tcBorders>
          </w:tcPr>
          <w:p w14:paraId="45CE19BE"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165" w:type="dxa"/>
            <w:tcBorders>
              <w:top w:val="single" w:sz="8" w:space="0" w:color="000000"/>
              <w:left w:val="single" w:sz="8" w:space="0" w:color="000000"/>
              <w:bottom w:val="single" w:sz="8" w:space="0" w:color="000000"/>
              <w:right w:val="single" w:sz="8" w:space="0" w:color="000000"/>
            </w:tcBorders>
          </w:tcPr>
          <w:p w14:paraId="0EBE6039"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必要数</w:t>
            </w:r>
          </w:p>
        </w:tc>
      </w:tr>
    </w:tbl>
    <w:p w14:paraId="5AD7118B"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3CDCFF61" w14:textId="77777777" w:rsidR="002E2A71" w:rsidRDefault="00E45099">
      <w:pPr>
        <w:pStyle w:val="Default"/>
        <w:jc w:val="both"/>
        <w:rPr>
          <w:rFonts w:ascii="HGP明朝B" w:eastAsia="HGP明朝B" w:hAnsiTheme="majorEastAsia"/>
          <w:b/>
          <w:bCs/>
          <w:sz w:val="21"/>
          <w:szCs w:val="21"/>
        </w:rPr>
      </w:pPr>
      <w:r>
        <w:rPr>
          <w:rFonts w:ascii="HGP明朝B" w:eastAsia="HGP明朝B" w:hAnsiTheme="majorEastAsia" w:hint="eastAsia"/>
          <w:b/>
          <w:bCs/>
          <w:sz w:val="21"/>
          <w:szCs w:val="21"/>
        </w:rPr>
        <w:t>５ 職員の勤務体制</w:t>
      </w:r>
    </w:p>
    <w:p w14:paraId="053DFF0A" w14:textId="77777777" w:rsidR="002E2A71" w:rsidRDefault="002E2A71">
      <w:pPr>
        <w:pStyle w:val="Default"/>
        <w:jc w:val="both"/>
        <w:rPr>
          <w:rFonts w:ascii="HGP明朝B" w:eastAsia="HGP明朝B" w:hAnsiTheme="majorEastAsia"/>
          <w:b/>
          <w:bCs/>
          <w:sz w:val="21"/>
          <w:szCs w:val="21"/>
        </w:rPr>
      </w:pPr>
    </w:p>
    <w:tbl>
      <w:tblPr>
        <w:tblW w:w="7796" w:type="dxa"/>
        <w:tblInd w:w="250" w:type="dxa"/>
        <w:tblLayout w:type="fixed"/>
        <w:tblLook w:val="04A0" w:firstRow="1" w:lastRow="0" w:firstColumn="1" w:lastColumn="0" w:noHBand="0" w:noVBand="1"/>
      </w:tblPr>
      <w:tblGrid>
        <w:gridCol w:w="2552"/>
        <w:gridCol w:w="5244"/>
      </w:tblGrid>
      <w:tr w:rsidR="002E2A71" w14:paraId="219986EF" w14:textId="77777777">
        <w:trPr>
          <w:trHeight w:val="104"/>
        </w:trPr>
        <w:tc>
          <w:tcPr>
            <w:tcW w:w="2552" w:type="dxa"/>
            <w:tcBorders>
              <w:top w:val="single" w:sz="8" w:space="0" w:color="000000"/>
              <w:left w:val="single" w:sz="8" w:space="0" w:color="000000"/>
              <w:bottom w:val="single" w:sz="8" w:space="0" w:color="000000"/>
              <w:right w:val="single" w:sz="8" w:space="0" w:color="000000"/>
            </w:tcBorders>
          </w:tcPr>
          <w:p w14:paraId="366DCB18"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従業者の職種 </w:t>
            </w:r>
          </w:p>
        </w:tc>
        <w:tc>
          <w:tcPr>
            <w:tcW w:w="5244" w:type="dxa"/>
            <w:tcBorders>
              <w:top w:val="single" w:sz="8" w:space="0" w:color="000000"/>
              <w:left w:val="single" w:sz="8" w:space="0" w:color="000000"/>
              <w:bottom w:val="single" w:sz="8" w:space="0" w:color="000000"/>
              <w:right w:val="single" w:sz="8" w:space="0" w:color="000000"/>
            </w:tcBorders>
          </w:tcPr>
          <w:p w14:paraId="2D1534DB"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勤務体制 （４週８休）</w:t>
            </w:r>
          </w:p>
        </w:tc>
      </w:tr>
      <w:tr w:rsidR="002E2A71" w14:paraId="7A9751AD" w14:textId="77777777">
        <w:trPr>
          <w:trHeight w:val="240"/>
        </w:trPr>
        <w:tc>
          <w:tcPr>
            <w:tcW w:w="2552" w:type="dxa"/>
            <w:tcBorders>
              <w:top w:val="single" w:sz="8" w:space="0" w:color="000000"/>
              <w:left w:val="single" w:sz="8" w:space="0" w:color="000000"/>
              <w:bottom w:val="single" w:sz="8" w:space="0" w:color="000000"/>
              <w:right w:val="single" w:sz="8" w:space="0" w:color="000000"/>
            </w:tcBorders>
          </w:tcPr>
          <w:p w14:paraId="19DA3C58"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管 理 者 </w:t>
            </w:r>
          </w:p>
        </w:tc>
        <w:tc>
          <w:tcPr>
            <w:tcW w:w="5244" w:type="dxa"/>
            <w:tcBorders>
              <w:top w:val="single" w:sz="8" w:space="0" w:color="000000"/>
              <w:left w:val="single" w:sz="8" w:space="0" w:color="000000"/>
              <w:bottom w:val="single" w:sz="8" w:space="0" w:color="000000"/>
              <w:right w:val="single" w:sz="8" w:space="0" w:color="000000"/>
            </w:tcBorders>
          </w:tcPr>
          <w:p w14:paraId="6449B450"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 xml:space="preserve">正規の勤務時間帯（8：30～17：30）　常勤で勤務 </w:t>
            </w:r>
          </w:p>
        </w:tc>
      </w:tr>
      <w:tr w:rsidR="002E2A71" w14:paraId="2C2FD77F" w14:textId="77777777">
        <w:trPr>
          <w:trHeight w:val="104"/>
        </w:trPr>
        <w:tc>
          <w:tcPr>
            <w:tcW w:w="2552" w:type="dxa"/>
            <w:tcBorders>
              <w:top w:val="single" w:sz="8" w:space="0" w:color="000000"/>
              <w:left w:val="single" w:sz="8" w:space="0" w:color="000000"/>
              <w:bottom w:val="single" w:sz="8" w:space="0" w:color="000000"/>
              <w:right w:val="single" w:sz="8" w:space="0" w:color="000000"/>
            </w:tcBorders>
          </w:tcPr>
          <w:p w14:paraId="1A255A47"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医 師 </w:t>
            </w:r>
          </w:p>
        </w:tc>
        <w:tc>
          <w:tcPr>
            <w:tcW w:w="5244" w:type="dxa"/>
            <w:tcBorders>
              <w:top w:val="single" w:sz="8" w:space="0" w:color="000000"/>
              <w:left w:val="single" w:sz="8" w:space="0" w:color="000000"/>
              <w:bottom w:val="single" w:sz="8" w:space="0" w:color="000000"/>
              <w:right w:val="single" w:sz="8" w:space="0" w:color="000000"/>
            </w:tcBorders>
          </w:tcPr>
          <w:p w14:paraId="26051629"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週2回　非常勤で勤務　　13：30～14：30</w:t>
            </w:r>
          </w:p>
        </w:tc>
      </w:tr>
      <w:tr w:rsidR="002E2A71" w14:paraId="685C567F" w14:textId="77777777">
        <w:trPr>
          <w:trHeight w:val="104"/>
        </w:trPr>
        <w:tc>
          <w:tcPr>
            <w:tcW w:w="2552" w:type="dxa"/>
            <w:tcBorders>
              <w:top w:val="single" w:sz="8" w:space="0" w:color="000000"/>
              <w:left w:val="single" w:sz="8" w:space="0" w:color="000000"/>
              <w:bottom w:val="single" w:sz="8" w:space="0" w:color="000000"/>
              <w:right w:val="single" w:sz="8" w:space="0" w:color="000000"/>
            </w:tcBorders>
          </w:tcPr>
          <w:p w14:paraId="426AEA3E"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看護職員 </w:t>
            </w:r>
          </w:p>
        </w:tc>
        <w:tc>
          <w:tcPr>
            <w:tcW w:w="5244" w:type="dxa"/>
            <w:tcBorders>
              <w:top w:val="single" w:sz="8" w:space="0" w:color="000000"/>
              <w:left w:val="single" w:sz="8" w:space="0" w:color="000000"/>
              <w:bottom w:val="single" w:sz="8" w:space="0" w:color="000000"/>
              <w:right w:val="single" w:sz="8" w:space="0" w:color="000000"/>
            </w:tcBorders>
          </w:tcPr>
          <w:p w14:paraId="1AA934D4"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正規の勤務時間帯（8：30～17：30）　機能訓練指導員と兼務</w:t>
            </w:r>
          </w:p>
        </w:tc>
      </w:tr>
      <w:tr w:rsidR="002E2A71" w14:paraId="096F360D" w14:textId="77777777">
        <w:trPr>
          <w:trHeight w:val="821"/>
        </w:trPr>
        <w:tc>
          <w:tcPr>
            <w:tcW w:w="2552" w:type="dxa"/>
            <w:tcBorders>
              <w:top w:val="single" w:sz="8" w:space="0" w:color="000000"/>
              <w:left w:val="single" w:sz="8" w:space="0" w:color="000000"/>
              <w:bottom w:val="single" w:sz="8" w:space="0" w:color="000000"/>
              <w:right w:val="single" w:sz="8" w:space="0" w:color="000000"/>
            </w:tcBorders>
          </w:tcPr>
          <w:p w14:paraId="396F29CB"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介護職員 </w:t>
            </w:r>
          </w:p>
        </w:tc>
        <w:tc>
          <w:tcPr>
            <w:tcW w:w="5244" w:type="dxa"/>
            <w:tcBorders>
              <w:top w:val="single" w:sz="8" w:space="0" w:color="000000"/>
              <w:left w:val="single" w:sz="8" w:space="0" w:color="000000"/>
              <w:bottom w:val="single" w:sz="8" w:space="0" w:color="000000"/>
              <w:right w:val="single" w:sz="8" w:space="0" w:color="000000"/>
            </w:tcBorders>
          </w:tcPr>
          <w:p w14:paraId="78A31A8C"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 xml:space="preserve">日 勤 （8：30～17：30）　</w:t>
            </w:r>
          </w:p>
          <w:p w14:paraId="243E69D7"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準夜勤（15：45～24：45）　深夜勤（24：30～9：30）</w:t>
            </w:r>
          </w:p>
        </w:tc>
      </w:tr>
      <w:tr w:rsidR="002E2A71" w14:paraId="62289BE4" w14:textId="77777777">
        <w:trPr>
          <w:trHeight w:val="240"/>
        </w:trPr>
        <w:tc>
          <w:tcPr>
            <w:tcW w:w="2552" w:type="dxa"/>
            <w:tcBorders>
              <w:top w:val="single" w:sz="8" w:space="0" w:color="000000"/>
              <w:left w:val="single" w:sz="8" w:space="0" w:color="000000"/>
              <w:bottom w:val="single" w:sz="8" w:space="0" w:color="000000"/>
              <w:right w:val="single" w:sz="8" w:space="0" w:color="000000"/>
            </w:tcBorders>
          </w:tcPr>
          <w:p w14:paraId="0A793524"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栄養士</w:t>
            </w:r>
          </w:p>
        </w:tc>
        <w:tc>
          <w:tcPr>
            <w:tcW w:w="5244" w:type="dxa"/>
            <w:tcBorders>
              <w:top w:val="single" w:sz="8" w:space="0" w:color="000000"/>
              <w:left w:val="single" w:sz="8" w:space="0" w:color="000000"/>
              <w:bottom w:val="single" w:sz="8" w:space="0" w:color="000000"/>
              <w:right w:val="single" w:sz="8" w:space="0" w:color="000000"/>
            </w:tcBorders>
          </w:tcPr>
          <w:p w14:paraId="66F86431"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 xml:space="preserve">常勤で勤務　　</w:t>
            </w:r>
          </w:p>
        </w:tc>
      </w:tr>
    </w:tbl>
    <w:p w14:paraId="13150407"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2848422F" w14:textId="77777777" w:rsidR="002E2A71" w:rsidRDefault="00E45099">
      <w:pPr>
        <w:autoSpaceDE w:val="0"/>
        <w:autoSpaceDN w:val="0"/>
        <w:adjustRightInd w:val="0"/>
        <w:jc w:val="left"/>
        <w:rPr>
          <w:rFonts w:ascii="HGP明朝B" w:eastAsia="HGP明朝B" w:hAnsi="ＭＳ ゴシック" w:cs="ＭＳ明朝-WinCharSetFFFF-H"/>
          <w:b/>
          <w:bCs/>
          <w:kern w:val="0"/>
          <w:szCs w:val="21"/>
        </w:rPr>
      </w:pPr>
      <w:r>
        <w:rPr>
          <w:rFonts w:ascii="HGP明朝B" w:eastAsia="HGP明朝B" w:hAnsi="ＭＳ ゴシック" w:cs="ＭＳ明朝-WinCharSetFFFF-H" w:hint="eastAsia"/>
          <w:b/>
          <w:bCs/>
          <w:kern w:val="0"/>
          <w:szCs w:val="21"/>
        </w:rPr>
        <w:t>６ 事業所が提供するサービスの概要</w:t>
      </w:r>
    </w:p>
    <w:p w14:paraId="771FBD0B"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事業所では、ご利用者に対して以下のサービスを提供します。</w:t>
      </w:r>
    </w:p>
    <w:p w14:paraId="17A44323" w14:textId="77777777" w:rsidR="002E2A71" w:rsidRDefault="00E45099">
      <w:pPr>
        <w:numPr>
          <w:ilvl w:val="0"/>
          <w:numId w:val="1"/>
        </w:numPr>
        <w:pBdr>
          <w:top w:val="single" w:sz="4" w:space="0" w:color="auto"/>
          <w:left w:val="single" w:sz="4" w:space="0" w:color="auto"/>
          <w:bottom w:val="single" w:sz="4" w:space="0" w:color="auto"/>
          <w:right w:val="single" w:sz="4" w:space="0" w:color="auto"/>
        </w:pBd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障害者総合支援法に基づく自立支援給付の対象となるサービス</w:t>
      </w:r>
    </w:p>
    <w:p w14:paraId="13B05E2C" w14:textId="77777777" w:rsidR="002E2A71" w:rsidRDefault="00E45099">
      <w:pPr>
        <w:numPr>
          <w:ilvl w:val="0"/>
          <w:numId w:val="1"/>
        </w:numPr>
        <w:pBdr>
          <w:top w:val="single" w:sz="4" w:space="0" w:color="auto"/>
          <w:left w:val="single" w:sz="4" w:space="0" w:color="auto"/>
          <w:bottom w:val="single" w:sz="4" w:space="0" w:color="auto"/>
          <w:right w:val="single" w:sz="4" w:space="0" w:color="auto"/>
        </w:pBd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利用料金をご利用者に負担いただくサービス〔（１）以外のサービス〕</w:t>
      </w:r>
    </w:p>
    <w:p w14:paraId="70198A42"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1EDA02BC" w14:textId="77777777" w:rsidR="002E2A71" w:rsidRDefault="00E45099">
      <w:pPr>
        <w:numPr>
          <w:ilvl w:val="0"/>
          <w:numId w:val="2"/>
        </w:num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障害者総合支援法に基づく指定障害者支援施設の対象となるサービスの概要</w:t>
      </w:r>
    </w:p>
    <w:tbl>
      <w:tblPr>
        <w:tblW w:w="9720" w:type="dxa"/>
        <w:tblInd w:w="180" w:type="dxa"/>
        <w:tblLayout w:type="fixed"/>
        <w:tblLook w:val="04A0" w:firstRow="1" w:lastRow="0" w:firstColumn="1" w:lastColumn="0" w:noHBand="0" w:noVBand="1"/>
      </w:tblPr>
      <w:tblGrid>
        <w:gridCol w:w="2111"/>
        <w:gridCol w:w="7609"/>
      </w:tblGrid>
      <w:tr w:rsidR="002E2A71" w14:paraId="5BBD4B10" w14:textId="77777777">
        <w:trPr>
          <w:trHeight w:val="312"/>
        </w:trPr>
        <w:tc>
          <w:tcPr>
            <w:tcW w:w="2111" w:type="dxa"/>
            <w:tcBorders>
              <w:top w:val="single" w:sz="8" w:space="0" w:color="000000"/>
              <w:left w:val="single" w:sz="8" w:space="0" w:color="000000"/>
              <w:bottom w:val="single" w:sz="8" w:space="0" w:color="000000"/>
              <w:right w:val="single" w:sz="8" w:space="0" w:color="000000"/>
            </w:tcBorders>
            <w:vAlign w:val="center"/>
          </w:tcPr>
          <w:p w14:paraId="2CA7AA68"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種　類</w:t>
            </w:r>
          </w:p>
        </w:tc>
        <w:tc>
          <w:tcPr>
            <w:tcW w:w="7609" w:type="dxa"/>
            <w:tcBorders>
              <w:top w:val="single" w:sz="8" w:space="0" w:color="000000"/>
              <w:left w:val="single" w:sz="8" w:space="0" w:color="000000"/>
              <w:bottom w:val="single" w:sz="8" w:space="0" w:color="000000"/>
              <w:right w:val="single" w:sz="8" w:space="0" w:color="000000"/>
            </w:tcBorders>
            <w:vAlign w:val="center"/>
          </w:tcPr>
          <w:p w14:paraId="374135E4"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内　　　容</w:t>
            </w:r>
          </w:p>
        </w:tc>
      </w:tr>
      <w:tr w:rsidR="002E2A71" w14:paraId="56E0A5F1" w14:textId="77777777">
        <w:trPr>
          <w:trHeight w:val="312"/>
        </w:trPr>
        <w:tc>
          <w:tcPr>
            <w:tcW w:w="2111" w:type="dxa"/>
            <w:tcBorders>
              <w:top w:val="single" w:sz="8" w:space="0" w:color="000000"/>
              <w:left w:val="single" w:sz="8" w:space="0" w:color="000000"/>
              <w:bottom w:val="single" w:sz="8" w:space="0" w:color="000000"/>
              <w:right w:val="single" w:sz="8" w:space="0" w:color="000000"/>
            </w:tcBorders>
            <w:vAlign w:val="center"/>
          </w:tcPr>
          <w:p w14:paraId="07F5797C"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日常生活の支援</w:t>
            </w:r>
          </w:p>
        </w:tc>
        <w:tc>
          <w:tcPr>
            <w:tcW w:w="7609" w:type="dxa"/>
            <w:tcBorders>
              <w:top w:val="single" w:sz="8" w:space="0" w:color="000000"/>
              <w:left w:val="single" w:sz="8" w:space="0" w:color="000000"/>
              <w:bottom w:val="single" w:sz="8" w:space="0" w:color="000000"/>
              <w:right w:val="single" w:sz="8" w:space="0" w:color="000000"/>
            </w:tcBorders>
          </w:tcPr>
          <w:p w14:paraId="6F42474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〇身辺介護等の支援</w:t>
            </w:r>
          </w:p>
          <w:p w14:paraId="5CB4BE8A"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移動、排泄、整容、日常生活における身辺介護の支援を行います。</w:t>
            </w:r>
          </w:p>
          <w:p w14:paraId="1CFE8EE0"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〇食事</w:t>
            </w:r>
          </w:p>
          <w:p w14:paraId="6CBBD99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ご利用者の健康状態、摂食能力に応じ、常食、キザミ食、ペースト食での</w:t>
            </w:r>
          </w:p>
          <w:p w14:paraId="7D96D110"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提供をいたします。また、介助方法の検討や必要に応じてトロミ剤使用等</w:t>
            </w:r>
          </w:p>
          <w:p w14:paraId="1DDF4BF9"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おいしく安全な食事を召し上がっていただけるように支援します。</w:t>
            </w:r>
          </w:p>
          <w:p w14:paraId="1A725E5C"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lastRenderedPageBreak/>
              <w:t xml:space="preserve">　（食事時間）</w:t>
            </w:r>
          </w:p>
          <w:p w14:paraId="309AAD2A"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朝食　０７：３０～０８：３０</w:t>
            </w:r>
          </w:p>
          <w:p w14:paraId="38F1F182"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昼食　１１：３０～１２：３０</w:t>
            </w:r>
          </w:p>
          <w:p w14:paraId="34CAEC7B"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夕食　１７：００～１８：００</w:t>
            </w:r>
          </w:p>
          <w:p w14:paraId="67DF05D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〇入浴</w:t>
            </w:r>
          </w:p>
          <w:p w14:paraId="71F11805"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ご利用者の状態に応じて大浴、個浴、シャワー浴、リフト浴、での入浴と</w:t>
            </w:r>
          </w:p>
          <w:p w14:paraId="49337A1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清拭対応ができます。原則週に２回。</w:t>
            </w:r>
          </w:p>
        </w:tc>
      </w:tr>
      <w:tr w:rsidR="002E2A71" w14:paraId="1C264BB9" w14:textId="77777777">
        <w:trPr>
          <w:trHeight w:val="312"/>
        </w:trPr>
        <w:tc>
          <w:tcPr>
            <w:tcW w:w="2111" w:type="dxa"/>
            <w:tcBorders>
              <w:top w:val="single" w:sz="8" w:space="0" w:color="000000"/>
              <w:left w:val="single" w:sz="8" w:space="0" w:color="000000"/>
              <w:bottom w:val="single" w:sz="8" w:space="0" w:color="000000"/>
              <w:right w:val="single" w:sz="8" w:space="0" w:color="000000"/>
            </w:tcBorders>
            <w:vAlign w:val="center"/>
          </w:tcPr>
          <w:p w14:paraId="034AEE9D"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lastRenderedPageBreak/>
              <w:t>健康管理</w:t>
            </w:r>
          </w:p>
        </w:tc>
        <w:tc>
          <w:tcPr>
            <w:tcW w:w="7609" w:type="dxa"/>
            <w:tcBorders>
              <w:top w:val="single" w:sz="8" w:space="0" w:color="000000"/>
              <w:left w:val="single" w:sz="8" w:space="0" w:color="000000"/>
              <w:bottom w:val="single" w:sz="8" w:space="0" w:color="000000"/>
              <w:right w:val="single" w:sz="8" w:space="0" w:color="000000"/>
            </w:tcBorders>
          </w:tcPr>
          <w:p w14:paraId="6CB0AB4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〇常にご利用者の健康状況に注意し、健康保持のための適切な支援を行い</w:t>
            </w:r>
          </w:p>
          <w:p w14:paraId="50A72C51"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ます。</w:t>
            </w:r>
          </w:p>
          <w:p w14:paraId="385BFD76"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〇医師により、週２回健康相談を行います。これ以外に施設内看護師による</w:t>
            </w:r>
          </w:p>
          <w:p w14:paraId="3C177022"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健康相談もでき、相談員・支援員との連携を図り日常の健康管理に努めます。</w:t>
            </w:r>
          </w:p>
          <w:p w14:paraId="6A35A124"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〇上記以外でも必要のある場合にはいつでも相談を受け付けます。</w:t>
            </w:r>
          </w:p>
          <w:p w14:paraId="2673C549"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〇ご利用中、怪我や病気等で医療機関による治療が必要な場合は、ご家族等</w:t>
            </w:r>
          </w:p>
          <w:p w14:paraId="426447E1"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速やかに連絡をします。</w:t>
            </w:r>
          </w:p>
        </w:tc>
      </w:tr>
      <w:tr w:rsidR="002E2A71" w14:paraId="74082580" w14:textId="77777777">
        <w:trPr>
          <w:trHeight w:val="752"/>
        </w:trPr>
        <w:tc>
          <w:tcPr>
            <w:tcW w:w="2111" w:type="dxa"/>
            <w:tcBorders>
              <w:top w:val="single" w:sz="8" w:space="0" w:color="000000"/>
              <w:left w:val="single" w:sz="8" w:space="0" w:color="000000"/>
              <w:bottom w:val="single" w:sz="8" w:space="0" w:color="000000"/>
              <w:right w:val="single" w:sz="8" w:space="0" w:color="000000"/>
            </w:tcBorders>
            <w:vAlign w:val="center"/>
          </w:tcPr>
          <w:p w14:paraId="0433A88A"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活動支援</w:t>
            </w:r>
          </w:p>
        </w:tc>
        <w:tc>
          <w:tcPr>
            <w:tcW w:w="7609" w:type="dxa"/>
            <w:tcBorders>
              <w:top w:val="single" w:sz="8" w:space="0" w:color="000000"/>
              <w:left w:val="single" w:sz="8" w:space="0" w:color="000000"/>
              <w:bottom w:val="single" w:sz="8" w:space="0" w:color="000000"/>
              <w:right w:val="single" w:sz="8" w:space="0" w:color="000000"/>
            </w:tcBorders>
          </w:tcPr>
          <w:p w14:paraId="4CD56FAD"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事業所では共生型短期入所（福祉型）事業所として、ご利用者の障害特性</w:t>
            </w:r>
          </w:p>
          <w:p w14:paraId="332A2CD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を踏まえた工夫をもって、ニーズに合った活動を取り入れていきます。</w:t>
            </w:r>
          </w:p>
        </w:tc>
      </w:tr>
    </w:tbl>
    <w:p w14:paraId="77938C11"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E9AA2EA" w14:textId="77777777" w:rsidR="002E2A71" w:rsidRDefault="00E45099">
      <w:pPr>
        <w:numPr>
          <w:ilvl w:val="0"/>
          <w:numId w:val="2"/>
        </w:num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利用料金をご利用者に負担いただくサービス〔（１）以外のサービス〕</w:t>
      </w:r>
    </w:p>
    <w:tbl>
      <w:tblPr>
        <w:tblW w:w="9720" w:type="dxa"/>
        <w:tblInd w:w="180" w:type="dxa"/>
        <w:tblLayout w:type="fixed"/>
        <w:tblLook w:val="04A0" w:firstRow="1" w:lastRow="0" w:firstColumn="1" w:lastColumn="0" w:noHBand="0" w:noVBand="1"/>
      </w:tblPr>
      <w:tblGrid>
        <w:gridCol w:w="2111"/>
        <w:gridCol w:w="7609"/>
      </w:tblGrid>
      <w:tr w:rsidR="002E2A71" w14:paraId="1E9C8E17" w14:textId="77777777">
        <w:trPr>
          <w:trHeight w:val="487"/>
        </w:trPr>
        <w:tc>
          <w:tcPr>
            <w:tcW w:w="2111" w:type="dxa"/>
            <w:tcBorders>
              <w:top w:val="single" w:sz="8" w:space="0" w:color="000000"/>
              <w:left w:val="single" w:sz="8" w:space="0" w:color="000000"/>
              <w:bottom w:val="single" w:sz="8" w:space="0" w:color="000000"/>
              <w:right w:val="single" w:sz="8" w:space="0" w:color="000000"/>
            </w:tcBorders>
            <w:vAlign w:val="center"/>
          </w:tcPr>
          <w:p w14:paraId="5D68939E"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種　類</w:t>
            </w:r>
          </w:p>
        </w:tc>
        <w:tc>
          <w:tcPr>
            <w:tcW w:w="7609" w:type="dxa"/>
            <w:tcBorders>
              <w:top w:val="single" w:sz="8" w:space="0" w:color="000000"/>
              <w:left w:val="single" w:sz="8" w:space="0" w:color="000000"/>
              <w:bottom w:val="single" w:sz="8" w:space="0" w:color="000000"/>
              <w:right w:val="single" w:sz="8" w:space="0" w:color="000000"/>
            </w:tcBorders>
            <w:vAlign w:val="center"/>
          </w:tcPr>
          <w:p w14:paraId="0FF3FF79"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内　　　容</w:t>
            </w:r>
          </w:p>
        </w:tc>
      </w:tr>
      <w:tr w:rsidR="002E2A71" w14:paraId="3F195382" w14:textId="77777777">
        <w:trPr>
          <w:trHeight w:val="902"/>
        </w:trPr>
        <w:tc>
          <w:tcPr>
            <w:tcW w:w="2111" w:type="dxa"/>
            <w:tcBorders>
              <w:top w:val="single" w:sz="8" w:space="0" w:color="000000"/>
              <w:left w:val="single" w:sz="8" w:space="0" w:color="000000"/>
              <w:bottom w:val="single" w:sz="8" w:space="0" w:color="000000"/>
              <w:right w:val="single" w:sz="8" w:space="0" w:color="000000"/>
            </w:tcBorders>
            <w:vAlign w:val="center"/>
          </w:tcPr>
          <w:p w14:paraId="7703C69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食事の提供</w:t>
            </w:r>
          </w:p>
        </w:tc>
        <w:tc>
          <w:tcPr>
            <w:tcW w:w="7609" w:type="dxa"/>
            <w:tcBorders>
              <w:top w:val="single" w:sz="8" w:space="0" w:color="000000"/>
              <w:left w:val="single" w:sz="8" w:space="0" w:color="000000"/>
              <w:bottom w:val="single" w:sz="8" w:space="0" w:color="000000"/>
              <w:right w:val="single" w:sz="8" w:space="0" w:color="000000"/>
            </w:tcBorders>
          </w:tcPr>
          <w:p w14:paraId="66E7996D"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７の表１の記載どおり、食費については、ご利用者負担とします。</w:t>
            </w:r>
          </w:p>
          <w:p w14:paraId="5DF5D884"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ご利用者の心身の状況や嗜好を考慮し、障害の特性に応じた栄養及び内容の</w:t>
            </w:r>
          </w:p>
          <w:p w14:paraId="3B802BB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食事を、適切な時間に提供します。</w:t>
            </w:r>
          </w:p>
        </w:tc>
      </w:tr>
      <w:tr w:rsidR="002E2A71" w14:paraId="2326A1BA" w14:textId="77777777">
        <w:trPr>
          <w:trHeight w:val="592"/>
        </w:trPr>
        <w:tc>
          <w:tcPr>
            <w:tcW w:w="2111" w:type="dxa"/>
            <w:tcBorders>
              <w:top w:val="single" w:sz="8" w:space="0" w:color="000000"/>
              <w:left w:val="single" w:sz="8" w:space="0" w:color="000000"/>
              <w:bottom w:val="single" w:sz="8" w:space="0" w:color="000000"/>
              <w:right w:val="single" w:sz="8" w:space="0" w:color="000000"/>
            </w:tcBorders>
            <w:vAlign w:val="center"/>
          </w:tcPr>
          <w:p w14:paraId="49A58821"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日常生活上</w:t>
            </w:r>
          </w:p>
          <w:p w14:paraId="6E643506"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必要な諸経費</w:t>
            </w:r>
          </w:p>
        </w:tc>
        <w:tc>
          <w:tcPr>
            <w:tcW w:w="7609" w:type="dxa"/>
            <w:tcBorders>
              <w:top w:val="single" w:sz="8" w:space="0" w:color="000000"/>
              <w:left w:val="single" w:sz="8" w:space="0" w:color="000000"/>
              <w:bottom w:val="single" w:sz="8" w:space="0" w:color="000000"/>
              <w:right w:val="single" w:sz="8" w:space="0" w:color="000000"/>
            </w:tcBorders>
          </w:tcPr>
          <w:p w14:paraId="15531B9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ご利用者の日常生活に要する費用で、ご利用者に負担していただくことが</w:t>
            </w:r>
          </w:p>
          <w:p w14:paraId="305760BB"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適当な費用は実費を負担していただきます。</w:t>
            </w:r>
          </w:p>
        </w:tc>
      </w:tr>
      <w:tr w:rsidR="002E2A71" w14:paraId="796A0928" w14:textId="77777777">
        <w:trPr>
          <w:trHeight w:val="342"/>
        </w:trPr>
        <w:tc>
          <w:tcPr>
            <w:tcW w:w="2111" w:type="dxa"/>
            <w:tcBorders>
              <w:top w:val="single" w:sz="8" w:space="0" w:color="000000"/>
              <w:left w:val="single" w:sz="8" w:space="0" w:color="000000"/>
              <w:bottom w:val="single" w:sz="8" w:space="0" w:color="000000"/>
              <w:right w:val="single" w:sz="8" w:space="0" w:color="000000"/>
            </w:tcBorders>
            <w:vAlign w:val="center"/>
          </w:tcPr>
          <w:p w14:paraId="1C173477"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散髪</w:t>
            </w:r>
          </w:p>
        </w:tc>
        <w:tc>
          <w:tcPr>
            <w:tcW w:w="7609" w:type="dxa"/>
            <w:tcBorders>
              <w:top w:val="single" w:sz="8" w:space="0" w:color="000000"/>
              <w:left w:val="single" w:sz="8" w:space="0" w:color="000000"/>
              <w:bottom w:val="single" w:sz="8" w:space="0" w:color="000000"/>
              <w:right w:val="single" w:sz="8" w:space="0" w:color="000000"/>
            </w:tcBorders>
          </w:tcPr>
          <w:p w14:paraId="41446F2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希望があれば随時予約を行い、事業所内での散髪を実施します。</w:t>
            </w:r>
          </w:p>
        </w:tc>
      </w:tr>
    </w:tbl>
    <w:p w14:paraId="73EE2E60"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2AA18F2" w14:textId="77777777" w:rsidR="00835532" w:rsidRDefault="00835532">
      <w:pPr>
        <w:autoSpaceDE w:val="0"/>
        <w:autoSpaceDN w:val="0"/>
        <w:adjustRightInd w:val="0"/>
        <w:jc w:val="left"/>
        <w:rPr>
          <w:rFonts w:ascii="HGP明朝B" w:eastAsia="HGP明朝B" w:hAnsi="ＭＳ ゴシック" w:cs="ＭＳ明朝-WinCharSetFFFF-H"/>
          <w:kern w:val="0"/>
          <w:szCs w:val="21"/>
        </w:rPr>
      </w:pPr>
    </w:p>
    <w:p w14:paraId="561BE6C0" w14:textId="77777777" w:rsidR="00835532" w:rsidRDefault="00835532">
      <w:pPr>
        <w:autoSpaceDE w:val="0"/>
        <w:autoSpaceDN w:val="0"/>
        <w:adjustRightInd w:val="0"/>
        <w:jc w:val="left"/>
        <w:rPr>
          <w:rFonts w:ascii="HGP明朝B" w:eastAsia="HGP明朝B" w:hAnsi="ＭＳ ゴシック" w:cs="ＭＳ明朝-WinCharSetFFFF-H"/>
          <w:kern w:val="0"/>
          <w:szCs w:val="21"/>
        </w:rPr>
      </w:pPr>
    </w:p>
    <w:p w14:paraId="744FDA02" w14:textId="77777777" w:rsidR="00835532" w:rsidRDefault="00835532">
      <w:pPr>
        <w:autoSpaceDE w:val="0"/>
        <w:autoSpaceDN w:val="0"/>
        <w:adjustRightInd w:val="0"/>
        <w:jc w:val="left"/>
        <w:rPr>
          <w:rFonts w:ascii="HGP明朝B" w:eastAsia="HGP明朝B" w:hAnsi="ＭＳ ゴシック" w:cs="ＭＳ明朝-WinCharSetFFFF-H"/>
          <w:kern w:val="0"/>
          <w:szCs w:val="21"/>
        </w:rPr>
      </w:pPr>
    </w:p>
    <w:p w14:paraId="137619FB" w14:textId="77777777" w:rsidR="002E2A71" w:rsidRDefault="00E45099">
      <w:pPr>
        <w:autoSpaceDE w:val="0"/>
        <w:autoSpaceDN w:val="0"/>
        <w:adjustRightInd w:val="0"/>
        <w:jc w:val="left"/>
        <w:rPr>
          <w:rFonts w:ascii="HGP明朝B" w:eastAsia="HGP明朝B" w:hAnsi="ＭＳ ゴシック" w:cs="ＭＳ明朝-WinCharSetFFFF-H"/>
          <w:b/>
          <w:bCs/>
          <w:kern w:val="0"/>
          <w:szCs w:val="21"/>
        </w:rPr>
      </w:pPr>
      <w:r>
        <w:rPr>
          <w:rFonts w:ascii="HGP明朝B" w:eastAsia="HGP明朝B" w:hAnsi="ＭＳ ゴシック" w:cs="ＭＳ明朝-WinCharSetFFFF-H" w:hint="eastAsia"/>
          <w:b/>
          <w:bCs/>
          <w:kern w:val="0"/>
          <w:szCs w:val="21"/>
        </w:rPr>
        <w:lastRenderedPageBreak/>
        <w:t>７ サービス利用料金</w:t>
      </w:r>
    </w:p>
    <w:p w14:paraId="34CF6476" w14:textId="77777777" w:rsidR="002E2A71" w:rsidRDefault="00E45099">
      <w:pPr>
        <w:numPr>
          <w:ilvl w:val="0"/>
          <w:numId w:val="3"/>
        </w:num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障害者総合支援法に基づく介護給付費の対象となるサービスの料金</w:t>
      </w:r>
    </w:p>
    <w:p w14:paraId="134DD823"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・共生型短期入所（福祉型）サービス費Ⅰ　　　　1日　　784単位　（7840円）</w:t>
      </w:r>
    </w:p>
    <w:p w14:paraId="2C698551"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・共生型短期入所（福祉型）サービス費Ⅱ　　　　1日　　240単位　（2400円）</w:t>
      </w:r>
    </w:p>
    <w:p w14:paraId="271FD6C5" w14:textId="7BCB87CE" w:rsidR="002E2A71" w:rsidRDefault="00E45099" w:rsidP="00365F66">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※共生型短期入所（福祉型）サービス費Ⅱのサービスに関しては事前に協議が必要です。</w:t>
      </w:r>
    </w:p>
    <w:p w14:paraId="2C93A458" w14:textId="77777777" w:rsidR="003E4051" w:rsidRDefault="003E4051" w:rsidP="003E4051">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・常勤看護職員配置加算　　　　　　　　　　　　　　1日　   4単位　　（40円）</w:t>
      </w:r>
    </w:p>
    <w:p w14:paraId="0B7EFFF6"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・栄養士配置加算（Ⅱ）　　　　　　　　　　　　　　  1日　  22単位　 （220円）</w:t>
      </w:r>
    </w:p>
    <w:p w14:paraId="222E4348"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・食事提供体制加算　　　　　　　　　　　　　　　　　1日　  48単位 　（480円）</w:t>
      </w:r>
    </w:p>
    <w:p w14:paraId="63D7DC7F"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・送迎加算　　　　　　　　　　　　　　　　　　　　　　　1日　 186単位　（1860円）</w:t>
      </w:r>
    </w:p>
    <w:p w14:paraId="6B32EEF1"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・緊急短期入所受入加算（Ⅰ）         　　   1日　 270単位　（2700円）</w:t>
      </w:r>
    </w:p>
    <w:p w14:paraId="1C058897"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・福祉・介護職員等処遇改善加算（Ⅰ）　　　　　　一月のサービス利用料の15.9％</w:t>
      </w:r>
    </w:p>
    <w:p w14:paraId="47542A71"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介護給付費の対象となるサービスを提供した際は、上記サービス利用料金のうち、９割が介護給付費の</w:t>
      </w:r>
    </w:p>
    <w:p w14:paraId="02ED0BF1"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対象になります。事業者が介護給付費等の給付を市町村から直接受ける（代理受領する）場合、ご利</w:t>
      </w:r>
    </w:p>
    <w:p w14:paraId="5AEFDCB0"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用者は、ご利用者負担分として、上記サービス利用料金全体の１割の額を当事業者にお支払いいただきます</w:t>
      </w:r>
    </w:p>
    <w:p w14:paraId="3EF2385D" w14:textId="77777777" w:rsidR="002E2A71" w:rsidRDefault="00E45099" w:rsidP="00835532">
      <w:pPr>
        <w:autoSpaceDE w:val="0"/>
        <w:autoSpaceDN w:val="0"/>
        <w:adjustRightInd w:val="0"/>
        <w:spacing w:after="0" w:line="240" w:lineRule="auto"/>
        <w:ind w:firstLineChars="50" w:firstLine="105"/>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（定率負担又は利用者負担額といいます）。</w:t>
      </w:r>
    </w:p>
    <w:p w14:paraId="6D690BE4"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但し、ご利用者本人の所得に応じて、負担上限が設定される場合があります。</w:t>
      </w:r>
    </w:p>
    <w:p w14:paraId="71FA2E4C"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負担上限額は、サービス利用に必要な受給者証に記載されています。</w:t>
      </w:r>
    </w:p>
    <w:p w14:paraId="25CF1F35"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15ED0900" w14:textId="77777777" w:rsidR="002E2A71" w:rsidRDefault="00E45099">
      <w:pPr>
        <w:numPr>
          <w:ilvl w:val="0"/>
          <w:numId w:val="3"/>
        </w:num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利用料金をご利用者に負担いただくサービス〔（１）以外のサービス〕の料（表１参照）</w:t>
      </w:r>
    </w:p>
    <w:tbl>
      <w:tblPr>
        <w:tblStyle w:val="ab"/>
        <w:tblpPr w:leftFromText="142" w:rightFromText="142" w:vertAnchor="text" w:horzAnchor="margin" w:tblpY="311"/>
        <w:tblW w:w="9960" w:type="dxa"/>
        <w:tblLayout w:type="fixed"/>
        <w:tblLook w:val="04A0" w:firstRow="1" w:lastRow="0" w:firstColumn="1" w:lastColumn="0" w:noHBand="0" w:noVBand="1"/>
      </w:tblPr>
      <w:tblGrid>
        <w:gridCol w:w="2006"/>
        <w:gridCol w:w="1409"/>
        <w:gridCol w:w="2174"/>
        <w:gridCol w:w="4371"/>
      </w:tblGrid>
      <w:tr w:rsidR="00365F66" w14:paraId="77CF5C3B" w14:textId="77777777" w:rsidTr="00365F66">
        <w:trPr>
          <w:trHeight w:val="372"/>
        </w:trPr>
        <w:tc>
          <w:tcPr>
            <w:tcW w:w="3415" w:type="dxa"/>
            <w:gridSpan w:val="2"/>
            <w:vAlign w:val="center"/>
          </w:tcPr>
          <w:p w14:paraId="47D89657" w14:textId="77777777" w:rsidR="00365F66" w:rsidRDefault="00365F66" w:rsidP="00365F66">
            <w:pPr>
              <w:autoSpaceDE w:val="0"/>
              <w:autoSpaceDN w:val="0"/>
              <w:adjustRightInd w:val="0"/>
              <w:spacing w:beforeLines="50" w:before="143" w:afterLines="50" w:after="143" w:line="240" w:lineRule="auto"/>
              <w:jc w:val="center"/>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利用者負担とするもの</w:t>
            </w:r>
          </w:p>
        </w:tc>
        <w:tc>
          <w:tcPr>
            <w:tcW w:w="2174" w:type="dxa"/>
            <w:vAlign w:val="center"/>
          </w:tcPr>
          <w:p w14:paraId="5B0C72AD" w14:textId="77777777" w:rsidR="00365F66" w:rsidRDefault="00365F66" w:rsidP="00365F66">
            <w:pPr>
              <w:autoSpaceDE w:val="0"/>
              <w:autoSpaceDN w:val="0"/>
              <w:adjustRightInd w:val="0"/>
              <w:spacing w:beforeLines="50" w:before="143" w:afterLines="50" w:after="143" w:line="240" w:lineRule="auto"/>
              <w:jc w:val="center"/>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負担額</w:t>
            </w:r>
          </w:p>
        </w:tc>
        <w:tc>
          <w:tcPr>
            <w:tcW w:w="4371" w:type="dxa"/>
            <w:vAlign w:val="center"/>
          </w:tcPr>
          <w:p w14:paraId="07984658" w14:textId="77777777" w:rsidR="00365F66" w:rsidRDefault="00365F66" w:rsidP="00365F66">
            <w:pPr>
              <w:autoSpaceDE w:val="0"/>
              <w:autoSpaceDN w:val="0"/>
              <w:adjustRightInd w:val="0"/>
              <w:spacing w:beforeLines="50" w:before="143" w:afterLines="50" w:after="143" w:line="240" w:lineRule="auto"/>
              <w:jc w:val="center"/>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備考</w:t>
            </w:r>
          </w:p>
        </w:tc>
      </w:tr>
      <w:tr w:rsidR="00365F66" w14:paraId="15BA164C" w14:textId="77777777" w:rsidTr="00365F66">
        <w:trPr>
          <w:trHeight w:val="287"/>
        </w:trPr>
        <w:tc>
          <w:tcPr>
            <w:tcW w:w="2006" w:type="dxa"/>
            <w:vMerge w:val="restart"/>
            <w:vAlign w:val="center"/>
          </w:tcPr>
          <w:p w14:paraId="69124176"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食事代</w:t>
            </w:r>
          </w:p>
        </w:tc>
        <w:tc>
          <w:tcPr>
            <w:tcW w:w="1409" w:type="dxa"/>
            <w:vAlign w:val="center"/>
          </w:tcPr>
          <w:p w14:paraId="7C6639C9"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朝食</w:t>
            </w:r>
          </w:p>
        </w:tc>
        <w:tc>
          <w:tcPr>
            <w:tcW w:w="2174" w:type="dxa"/>
            <w:vAlign w:val="center"/>
          </w:tcPr>
          <w:p w14:paraId="78C3BFC3"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４3０円</w:t>
            </w:r>
          </w:p>
        </w:tc>
        <w:tc>
          <w:tcPr>
            <w:tcW w:w="4371" w:type="dxa"/>
            <w:vAlign w:val="center"/>
          </w:tcPr>
          <w:p w14:paraId="08A0A3D7"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r>
      <w:tr w:rsidR="00365F66" w14:paraId="20D6884B" w14:textId="77777777" w:rsidTr="00365F66">
        <w:trPr>
          <w:trHeight w:val="332"/>
        </w:trPr>
        <w:tc>
          <w:tcPr>
            <w:tcW w:w="2006" w:type="dxa"/>
            <w:vMerge/>
            <w:vAlign w:val="center"/>
          </w:tcPr>
          <w:p w14:paraId="1EF61503"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c>
          <w:tcPr>
            <w:tcW w:w="1409" w:type="dxa"/>
            <w:vAlign w:val="center"/>
          </w:tcPr>
          <w:p w14:paraId="6190DECB"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昼食</w:t>
            </w:r>
          </w:p>
        </w:tc>
        <w:tc>
          <w:tcPr>
            <w:tcW w:w="2174" w:type="dxa"/>
            <w:vAlign w:val="center"/>
          </w:tcPr>
          <w:p w14:paraId="0DBFEF43"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５5３円</w:t>
            </w:r>
          </w:p>
        </w:tc>
        <w:tc>
          <w:tcPr>
            <w:tcW w:w="4371" w:type="dxa"/>
            <w:vAlign w:val="center"/>
          </w:tcPr>
          <w:p w14:paraId="174A84D4"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r>
      <w:tr w:rsidR="00365F66" w14:paraId="6361E3F1" w14:textId="77777777" w:rsidTr="00365F66">
        <w:trPr>
          <w:trHeight w:val="353"/>
        </w:trPr>
        <w:tc>
          <w:tcPr>
            <w:tcW w:w="2006" w:type="dxa"/>
            <w:vMerge/>
            <w:vAlign w:val="center"/>
          </w:tcPr>
          <w:p w14:paraId="61375F77"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c>
          <w:tcPr>
            <w:tcW w:w="1409" w:type="dxa"/>
            <w:vAlign w:val="center"/>
          </w:tcPr>
          <w:p w14:paraId="2456373E"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夕食</w:t>
            </w:r>
          </w:p>
        </w:tc>
        <w:tc>
          <w:tcPr>
            <w:tcW w:w="2174" w:type="dxa"/>
            <w:vAlign w:val="center"/>
          </w:tcPr>
          <w:p w14:paraId="1A92054A"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５5２円</w:t>
            </w:r>
          </w:p>
        </w:tc>
        <w:tc>
          <w:tcPr>
            <w:tcW w:w="4371" w:type="dxa"/>
            <w:vAlign w:val="center"/>
          </w:tcPr>
          <w:p w14:paraId="6EE1B176"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r>
      <w:tr w:rsidR="00365F66" w14:paraId="3D6CF800" w14:textId="77777777" w:rsidTr="00365F66">
        <w:trPr>
          <w:trHeight w:val="1588"/>
        </w:trPr>
        <w:tc>
          <w:tcPr>
            <w:tcW w:w="3415" w:type="dxa"/>
            <w:gridSpan w:val="2"/>
            <w:vAlign w:val="center"/>
          </w:tcPr>
          <w:p w14:paraId="3D7279EE"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食事キャンセル料</w:t>
            </w:r>
          </w:p>
        </w:tc>
        <w:tc>
          <w:tcPr>
            <w:tcW w:w="2174" w:type="dxa"/>
            <w:vAlign w:val="center"/>
          </w:tcPr>
          <w:p w14:paraId="6BBC7015"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上記食費に準ずる</w:t>
            </w:r>
          </w:p>
        </w:tc>
        <w:tc>
          <w:tcPr>
            <w:tcW w:w="4371" w:type="dxa"/>
            <w:vAlign w:val="center"/>
          </w:tcPr>
          <w:p w14:paraId="3724C08D"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食事のキャンセルをする場合は下記の時間までに申し出がない場合負担額を頂きます</w:t>
            </w:r>
          </w:p>
          <w:p w14:paraId="17FBC2DB" w14:textId="77777777" w:rsidR="00365F66" w:rsidRDefault="00365F66" w:rsidP="00365F66">
            <w:pPr>
              <w:autoSpaceDE w:val="0"/>
              <w:autoSpaceDN w:val="0"/>
              <w:adjustRightInd w:val="0"/>
              <w:spacing w:after="0"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朝食（前日の１６：５０）まで</w:t>
            </w:r>
          </w:p>
          <w:p w14:paraId="306F1909" w14:textId="77777777" w:rsidR="00365F66" w:rsidRDefault="00365F66" w:rsidP="00365F66">
            <w:pPr>
              <w:autoSpaceDE w:val="0"/>
              <w:autoSpaceDN w:val="0"/>
              <w:adjustRightInd w:val="0"/>
              <w:spacing w:after="0"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昼食（当日の　８：５０）まで</w:t>
            </w:r>
          </w:p>
          <w:p w14:paraId="31204111" w14:textId="77777777" w:rsidR="00365F66" w:rsidRDefault="00365F66" w:rsidP="00365F66">
            <w:pPr>
              <w:autoSpaceDE w:val="0"/>
              <w:autoSpaceDN w:val="0"/>
              <w:adjustRightInd w:val="0"/>
              <w:spacing w:after="0"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夕食（当日の１１：５０）まで</w:t>
            </w:r>
          </w:p>
        </w:tc>
      </w:tr>
      <w:tr w:rsidR="00365F66" w14:paraId="16AEB5B9" w14:textId="77777777" w:rsidTr="00365F66">
        <w:trPr>
          <w:trHeight w:val="372"/>
        </w:trPr>
        <w:tc>
          <w:tcPr>
            <w:tcW w:w="3415" w:type="dxa"/>
            <w:gridSpan w:val="2"/>
            <w:vAlign w:val="center"/>
          </w:tcPr>
          <w:p w14:paraId="1872F523"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散髪代</w:t>
            </w:r>
          </w:p>
        </w:tc>
        <w:tc>
          <w:tcPr>
            <w:tcW w:w="2174" w:type="dxa"/>
            <w:vAlign w:val="center"/>
          </w:tcPr>
          <w:p w14:paraId="0D331117"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２，０００円</w:t>
            </w:r>
          </w:p>
        </w:tc>
        <w:tc>
          <w:tcPr>
            <w:tcW w:w="4371" w:type="dxa"/>
            <w:vAlign w:val="center"/>
          </w:tcPr>
          <w:p w14:paraId="7B235CDE"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ご希望があれば随時予約します</w:t>
            </w:r>
          </w:p>
        </w:tc>
      </w:tr>
      <w:tr w:rsidR="00365F66" w14:paraId="153115A9" w14:textId="77777777" w:rsidTr="00365F66">
        <w:trPr>
          <w:trHeight w:val="372"/>
        </w:trPr>
        <w:tc>
          <w:tcPr>
            <w:tcW w:w="3415" w:type="dxa"/>
            <w:gridSpan w:val="2"/>
            <w:vAlign w:val="center"/>
          </w:tcPr>
          <w:p w14:paraId="477E4476"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テレビ貸出サービス代</w:t>
            </w:r>
          </w:p>
        </w:tc>
        <w:tc>
          <w:tcPr>
            <w:tcW w:w="2174" w:type="dxa"/>
            <w:vAlign w:val="center"/>
          </w:tcPr>
          <w:p w14:paraId="52153CEE"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１日/５００円</w:t>
            </w:r>
          </w:p>
        </w:tc>
        <w:tc>
          <w:tcPr>
            <w:tcW w:w="4371" w:type="dxa"/>
            <w:vAlign w:val="center"/>
          </w:tcPr>
          <w:p w14:paraId="13CF5D0A"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ご希望があれば貸出致します。</w:t>
            </w:r>
          </w:p>
        </w:tc>
      </w:tr>
      <w:tr w:rsidR="00365F66" w14:paraId="47A25BA6" w14:textId="77777777" w:rsidTr="00365F66">
        <w:trPr>
          <w:trHeight w:val="607"/>
        </w:trPr>
        <w:tc>
          <w:tcPr>
            <w:tcW w:w="3415" w:type="dxa"/>
            <w:gridSpan w:val="2"/>
            <w:vAlign w:val="center"/>
          </w:tcPr>
          <w:p w14:paraId="1718C3BF"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lastRenderedPageBreak/>
              <w:t>日用品費</w:t>
            </w:r>
          </w:p>
        </w:tc>
        <w:tc>
          <w:tcPr>
            <w:tcW w:w="2174" w:type="dxa"/>
            <w:vAlign w:val="center"/>
          </w:tcPr>
          <w:p w14:paraId="2C1A3793"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１日あたり</w:t>
            </w:r>
          </w:p>
          <w:p w14:paraId="04D2DD4B"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３００円</w:t>
            </w:r>
          </w:p>
        </w:tc>
        <w:tc>
          <w:tcPr>
            <w:tcW w:w="4371" w:type="dxa"/>
            <w:vAlign w:val="center"/>
          </w:tcPr>
          <w:p w14:paraId="28804663"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口腔ケア用品・飲み物・入浴用品等</w:t>
            </w:r>
          </w:p>
          <w:p w14:paraId="5C190A05" w14:textId="77777777" w:rsidR="00365F66" w:rsidRDefault="00365F66" w:rsidP="00365F66">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日常にかかる物品費用となります</w:t>
            </w:r>
          </w:p>
        </w:tc>
      </w:tr>
    </w:tbl>
    <w:p w14:paraId="417F092F"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表１</w:t>
      </w:r>
    </w:p>
    <w:p w14:paraId="7E94E836" w14:textId="77777777" w:rsidR="002E2A71" w:rsidRDefault="00E45099">
      <w:pPr>
        <w:numPr>
          <w:ilvl w:val="0"/>
          <w:numId w:val="3"/>
        </w:num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利用料金の支払</w:t>
      </w:r>
    </w:p>
    <w:p w14:paraId="319D575B"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利用料金・費用は１か月ごとに計算し請求します。施設利用料は利用料の翌月請求書を発送しますの</w:t>
      </w:r>
    </w:p>
    <w:p w14:paraId="7C2CFBB9"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で、請求書を受け取った月内に下記口座に振り込み送金していただくか当施設へ現金持参も可能です。</w:t>
      </w:r>
    </w:p>
    <w:p w14:paraId="4D884873" w14:textId="77777777" w:rsidR="001F5A6D"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口座引き落としの場合は、お知らせいただいた口座から同月２７日に自動引き落としとさせていただきます。</w:t>
      </w:r>
    </w:p>
    <w:p w14:paraId="37CE4223" w14:textId="77777777" w:rsidR="001F5A6D" w:rsidRDefault="00E45099" w:rsidP="001F5A6D">
      <w:pPr>
        <w:autoSpaceDE w:val="0"/>
        <w:autoSpaceDN w:val="0"/>
        <w:adjustRightInd w:val="0"/>
        <w:spacing w:after="0" w:line="240" w:lineRule="auto"/>
        <w:ind w:firstLineChars="100" w:firstLine="21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ご利用者の都合で引き落としができなかった場合、直接事業所に来所いただき、お支払いをお願いします。</w:t>
      </w:r>
    </w:p>
    <w:p w14:paraId="45D2DCA9" w14:textId="70D285EB" w:rsidR="002E2A71" w:rsidRDefault="00E45099" w:rsidP="001F5A6D">
      <w:pPr>
        <w:autoSpaceDE w:val="0"/>
        <w:autoSpaceDN w:val="0"/>
        <w:adjustRightInd w:val="0"/>
        <w:spacing w:after="0" w:line="240" w:lineRule="auto"/>
        <w:ind w:leftChars="100" w:left="21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口座の手続きが完了するまでは事業所にて現金か指定銀行口座へのお振込みにてお支払いをお願いします。（振込手数料はご負担ください）</w:t>
      </w:r>
    </w:p>
    <w:p w14:paraId="45681842"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 w:val="24"/>
          <w:szCs w:val="24"/>
        </w:rPr>
        <w:t>振込口座</w:t>
      </w:r>
      <w:r>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 w:val="28"/>
          <w:szCs w:val="28"/>
        </w:rPr>
        <w:t>伊予銀行　　  倉敷支店</w:t>
      </w:r>
    </w:p>
    <w:p w14:paraId="45778626" w14:textId="77777777" w:rsidR="002E2A71" w:rsidRDefault="00E45099">
      <w:pPr>
        <w:autoSpaceDE w:val="0"/>
        <w:autoSpaceDN w:val="0"/>
        <w:adjustRightInd w:val="0"/>
        <w:ind w:firstLine="420"/>
        <w:jc w:val="left"/>
        <w:rPr>
          <w:rFonts w:ascii="HGP明朝B" w:eastAsia="HGP明朝B" w:hAnsi="ＭＳ ゴシック" w:cs="ＭＳ明朝-WinCharSetFFFF-H"/>
          <w:kern w:val="0"/>
          <w:sz w:val="28"/>
          <w:szCs w:val="28"/>
        </w:rPr>
      </w:pPr>
      <w:r>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 w:val="28"/>
          <w:szCs w:val="28"/>
        </w:rPr>
        <w:t xml:space="preserve">　　普通預金口座　口座番号 １０７４００６</w:t>
      </w:r>
    </w:p>
    <w:p w14:paraId="15624868" w14:textId="77777777" w:rsidR="002E2A71" w:rsidRDefault="00E45099">
      <w:pPr>
        <w:autoSpaceDE w:val="0"/>
        <w:autoSpaceDN w:val="0"/>
        <w:adjustRightInd w:val="0"/>
        <w:ind w:firstLine="420"/>
        <w:jc w:val="left"/>
        <w:rPr>
          <w:rFonts w:ascii="HGP明朝B" w:eastAsia="HGP明朝B" w:hAnsi="ＭＳ ゴシック" w:cs="ＭＳ明朝-WinCharSetFFFF-H"/>
          <w:kern w:val="0"/>
          <w:sz w:val="28"/>
          <w:szCs w:val="28"/>
        </w:rPr>
      </w:pPr>
      <w:r>
        <w:rPr>
          <w:rFonts w:ascii="HGP明朝B" w:eastAsia="HGP明朝B" w:hAnsi="ＭＳ ゴシック" w:cs="ＭＳ明朝-WinCharSetFFFF-H" w:hint="eastAsia"/>
          <w:kern w:val="0"/>
          <w:sz w:val="28"/>
          <w:szCs w:val="28"/>
        </w:rPr>
        <w:t xml:space="preserve">　　　　　　 　 口座名義　　　株式会社　ココテレサメロンケアー</w:t>
      </w:r>
    </w:p>
    <w:p w14:paraId="76808722"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3BCD1CE3" w14:textId="77777777" w:rsidR="002E2A71" w:rsidRDefault="00E45099" w:rsidP="00835532">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振込の場合、振込用紙が領収書となります。領収書の発行は致しません。</w:t>
      </w:r>
    </w:p>
    <w:p w14:paraId="46D9FBEB" w14:textId="77777777" w:rsidR="002E2A71" w:rsidRDefault="00E45099" w:rsidP="00835532">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現金持参の場合は領収書を発行致します。ご了承ください。</w:t>
      </w:r>
    </w:p>
    <w:p w14:paraId="33A23CD7" w14:textId="77777777" w:rsidR="002E2A71" w:rsidRDefault="00E45099" w:rsidP="00835532">
      <w:pPr>
        <w:pStyle w:val="Default"/>
        <w:spacing w:after="0"/>
        <w:jc w:val="both"/>
        <w:rPr>
          <w:rFonts w:ascii="HGP明朝B" w:eastAsia="HGP明朝B"/>
          <w:sz w:val="20"/>
          <w:szCs w:val="20"/>
        </w:rPr>
      </w:pPr>
      <w:r>
        <w:rPr>
          <w:rFonts w:ascii="HGP明朝B" w:eastAsia="HGP明朝B" w:hAnsi="ＭＳ 明朝" w:hint="eastAsia"/>
          <w:sz w:val="20"/>
          <w:szCs w:val="20"/>
        </w:rPr>
        <w:t>※</w:t>
      </w:r>
      <w:r>
        <w:rPr>
          <w:rFonts w:ascii="HGP明朝B" w:eastAsia="HGP明朝B" w:hint="eastAsia"/>
          <w:sz w:val="20"/>
          <w:szCs w:val="20"/>
        </w:rPr>
        <w:t xml:space="preserve"> 利用料、利用者負担額及びその他の費用の支払いについて、正当な理由がないにもかかわらず、</w:t>
      </w:r>
    </w:p>
    <w:p w14:paraId="7204CF1B" w14:textId="77777777" w:rsidR="002E2A71" w:rsidRDefault="00E45099" w:rsidP="00835532">
      <w:pPr>
        <w:pStyle w:val="Default"/>
        <w:spacing w:after="0"/>
        <w:ind w:firstLineChars="100" w:firstLine="200"/>
        <w:jc w:val="both"/>
        <w:rPr>
          <w:rFonts w:ascii="HGP明朝B" w:eastAsia="HGP明朝B"/>
          <w:sz w:val="20"/>
          <w:szCs w:val="20"/>
        </w:rPr>
      </w:pPr>
      <w:r>
        <w:rPr>
          <w:rFonts w:ascii="HGP明朝B" w:eastAsia="HGP明朝B" w:hint="eastAsia"/>
          <w:sz w:val="20"/>
          <w:szCs w:val="20"/>
        </w:rPr>
        <w:t>支払い期日から１ヶ月以上遅延し、さらに支払いの督促から１０日以内に支払いが無い場合には、</w:t>
      </w:r>
    </w:p>
    <w:p w14:paraId="3D8A3831" w14:textId="77777777" w:rsidR="002E2A71" w:rsidRDefault="00E45099" w:rsidP="00835532">
      <w:pPr>
        <w:pStyle w:val="Default"/>
        <w:spacing w:after="0"/>
        <w:ind w:firstLineChars="100" w:firstLine="200"/>
        <w:jc w:val="both"/>
        <w:rPr>
          <w:rFonts w:ascii="HGP明朝B" w:eastAsia="HGP明朝B"/>
          <w:sz w:val="20"/>
          <w:szCs w:val="20"/>
        </w:rPr>
      </w:pPr>
      <w:r>
        <w:rPr>
          <w:rFonts w:ascii="HGP明朝B" w:eastAsia="HGP明朝B" w:hint="eastAsia"/>
          <w:sz w:val="20"/>
          <w:szCs w:val="20"/>
        </w:rPr>
        <w:t>サービス提供の契約を解除した上で、未払い分をお支払いいただくことがあります。</w:t>
      </w:r>
    </w:p>
    <w:p w14:paraId="7A9A9387" w14:textId="77777777" w:rsidR="002E2A71" w:rsidRDefault="002E2A71" w:rsidP="00835532">
      <w:pPr>
        <w:autoSpaceDE w:val="0"/>
        <w:autoSpaceDN w:val="0"/>
        <w:adjustRightInd w:val="0"/>
        <w:spacing w:after="0"/>
        <w:jc w:val="left"/>
        <w:rPr>
          <w:rFonts w:ascii="HGP明朝B" w:eastAsia="HGP明朝B" w:hAnsi="ＭＳ ゴシック" w:cs="ＭＳ明朝-WinCharSetFFFF-H"/>
          <w:kern w:val="0"/>
          <w:szCs w:val="21"/>
        </w:rPr>
      </w:pPr>
    </w:p>
    <w:p w14:paraId="171A992F" w14:textId="77777777" w:rsidR="002E2A71" w:rsidRDefault="00E45099">
      <w:pPr>
        <w:numPr>
          <w:ilvl w:val="0"/>
          <w:numId w:val="3"/>
        </w:num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キャンセル料等</w:t>
      </w:r>
    </w:p>
    <w:p w14:paraId="72734C5B" w14:textId="77777777" w:rsidR="002E2A71" w:rsidRDefault="00E45099" w:rsidP="00835532">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ご利用者等の都合によりご利用のキャンセルを行う場合は以下のキャンセル料を徴収します。</w:t>
      </w:r>
    </w:p>
    <w:p w14:paraId="4C45264F" w14:textId="77777777" w:rsidR="002E2A71" w:rsidRDefault="00E45099" w:rsidP="00835532">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ただし、ご利用者の病状の急変など緊急やむを得ない事情がある場合は不要です。</w:t>
      </w:r>
    </w:p>
    <w:p w14:paraId="3B0F6924" w14:textId="77777777" w:rsidR="00835532" w:rsidRDefault="00835532" w:rsidP="00835532">
      <w:pPr>
        <w:autoSpaceDE w:val="0"/>
        <w:autoSpaceDN w:val="0"/>
        <w:adjustRightInd w:val="0"/>
        <w:spacing w:after="0"/>
        <w:jc w:val="left"/>
        <w:rPr>
          <w:rFonts w:ascii="HGP明朝B" w:eastAsia="HGP明朝B" w:hAnsi="ＭＳ ゴシック" w:cs="ＭＳ明朝-WinCharSetFFFF-H"/>
          <w:kern w:val="0"/>
          <w:szCs w:val="21"/>
        </w:rPr>
      </w:pPr>
    </w:p>
    <w:p w14:paraId="13DB8A3B"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キャンセル料</w:t>
      </w:r>
    </w:p>
    <w:tbl>
      <w:tblPr>
        <w:tblStyle w:val="ab"/>
        <w:tblW w:w="9980" w:type="dxa"/>
        <w:tblLayout w:type="fixed"/>
        <w:tblLook w:val="04A0" w:firstRow="1" w:lastRow="0" w:firstColumn="1" w:lastColumn="0" w:noHBand="0" w:noVBand="1"/>
      </w:tblPr>
      <w:tblGrid>
        <w:gridCol w:w="5536"/>
        <w:gridCol w:w="4444"/>
      </w:tblGrid>
      <w:tr w:rsidR="002E2A71" w14:paraId="7A9163EC" w14:textId="77777777">
        <w:trPr>
          <w:trHeight w:val="549"/>
        </w:trPr>
        <w:tc>
          <w:tcPr>
            <w:tcW w:w="5536" w:type="dxa"/>
            <w:vAlign w:val="center"/>
          </w:tcPr>
          <w:p w14:paraId="6852B1A1"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利用日の２日前までに連絡いただいた場合</w:t>
            </w:r>
          </w:p>
        </w:tc>
        <w:tc>
          <w:tcPr>
            <w:tcW w:w="4444" w:type="dxa"/>
            <w:vAlign w:val="center"/>
          </w:tcPr>
          <w:p w14:paraId="4775502B"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無料</w:t>
            </w:r>
          </w:p>
        </w:tc>
      </w:tr>
      <w:tr w:rsidR="002E2A71" w14:paraId="296C7BB1" w14:textId="77777777">
        <w:trPr>
          <w:trHeight w:val="424"/>
        </w:trPr>
        <w:tc>
          <w:tcPr>
            <w:tcW w:w="5536" w:type="dxa"/>
            <w:vAlign w:val="center"/>
          </w:tcPr>
          <w:p w14:paraId="36B360ED"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利用日の前日までに連絡をいただいた場合</w:t>
            </w:r>
          </w:p>
        </w:tc>
        <w:tc>
          <w:tcPr>
            <w:tcW w:w="4444" w:type="dxa"/>
            <w:vAlign w:val="center"/>
          </w:tcPr>
          <w:p w14:paraId="1A9A383F"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 w:val="20"/>
                <w:szCs w:val="20"/>
              </w:rPr>
              <w:t>提供表に基づく利用計画のキャンセルにあたる日数の利用料自己負担額の５０％</w:t>
            </w:r>
          </w:p>
        </w:tc>
      </w:tr>
      <w:tr w:rsidR="002E2A71" w14:paraId="256C7F98" w14:textId="77777777">
        <w:trPr>
          <w:trHeight w:val="438"/>
        </w:trPr>
        <w:tc>
          <w:tcPr>
            <w:tcW w:w="5536" w:type="dxa"/>
            <w:vAlign w:val="center"/>
          </w:tcPr>
          <w:p w14:paraId="41D1EE9F"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利用日の前日までに連絡をいただけなかった場合</w:t>
            </w:r>
          </w:p>
        </w:tc>
        <w:tc>
          <w:tcPr>
            <w:tcW w:w="4444" w:type="dxa"/>
            <w:vAlign w:val="center"/>
          </w:tcPr>
          <w:p w14:paraId="2DBC21E1"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 w:val="20"/>
                <w:szCs w:val="20"/>
              </w:rPr>
              <w:t>提供表に基づく利用計画のキャンセルにあたる日数の利用料自己負担額の１００％</w:t>
            </w:r>
          </w:p>
        </w:tc>
      </w:tr>
    </w:tbl>
    <w:p w14:paraId="4E67AF4D"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7ABD08F1" w14:textId="77777777" w:rsidR="002E2A71" w:rsidRDefault="00E45099">
      <w:pPr>
        <w:pStyle w:val="Default"/>
        <w:jc w:val="both"/>
        <w:rPr>
          <w:rFonts w:ascii="HGP明朝B" w:eastAsia="HGP明朝B"/>
        </w:rPr>
      </w:pPr>
      <w:r>
        <w:rPr>
          <w:rFonts w:ascii="HGP明朝B" w:eastAsia="HGP明朝B" w:hAnsi="ＭＳ ゴシック" w:cs="ＭＳ明朝-WinCharSetFFFF-H" w:hint="eastAsia"/>
          <w:b/>
          <w:bCs/>
          <w:szCs w:val="21"/>
        </w:rPr>
        <w:t xml:space="preserve">８　</w:t>
      </w:r>
      <w:r>
        <w:rPr>
          <w:rFonts w:ascii="HGP明朝B" w:eastAsia="HGP明朝B" w:hint="eastAsia"/>
        </w:rPr>
        <w:t>秘密の保持と個人情報の保護について</w:t>
      </w:r>
    </w:p>
    <w:p w14:paraId="410CFBF0" w14:textId="77777777" w:rsidR="002E2A71" w:rsidRDefault="00E45099">
      <w:pPr>
        <w:pStyle w:val="Default"/>
        <w:jc w:val="both"/>
        <w:rPr>
          <w:rFonts w:ascii="HGP明朝B" w:eastAsia="HGP明朝B"/>
          <w:sz w:val="20"/>
          <w:szCs w:val="20"/>
        </w:rPr>
      </w:pPr>
      <w:r>
        <w:rPr>
          <w:rFonts w:ascii="HGP明朝B" w:eastAsia="HGP明朝B" w:hint="eastAsia"/>
          <w:sz w:val="20"/>
          <w:szCs w:val="20"/>
        </w:rPr>
        <w:t xml:space="preserve">  </w:t>
      </w:r>
      <w:r>
        <w:rPr>
          <w:rFonts w:ascii="HGP明朝B" w:eastAsia="HGP明朝B" w:hAnsi="ＭＳ 明朝" w:hint="eastAsia"/>
          <w:sz w:val="20"/>
          <w:szCs w:val="20"/>
        </w:rPr>
        <w:t>（１）</w:t>
      </w:r>
      <w:r>
        <w:rPr>
          <w:rFonts w:ascii="HGP明朝B" w:eastAsia="HGP明朝B" w:hint="eastAsia"/>
          <w:sz w:val="20"/>
          <w:szCs w:val="20"/>
        </w:rPr>
        <w:t xml:space="preserve"> 利用者及びその家族に関する秘密の保持について</w:t>
      </w:r>
    </w:p>
    <w:p w14:paraId="2A29FFBA" w14:textId="77777777" w:rsidR="002E2A71" w:rsidRDefault="00E45099" w:rsidP="00835532">
      <w:pPr>
        <w:pStyle w:val="Default"/>
        <w:spacing w:after="0" w:line="240" w:lineRule="auto"/>
        <w:ind w:firstLineChars="250" w:firstLine="500"/>
        <w:jc w:val="both"/>
        <w:rPr>
          <w:rFonts w:ascii="HGP明朝B" w:eastAsia="HGP明朝B"/>
          <w:sz w:val="20"/>
          <w:szCs w:val="20"/>
        </w:rPr>
      </w:pPr>
      <w:r>
        <w:rPr>
          <w:rFonts w:ascii="HGP明朝B" w:eastAsia="HGP明朝B" w:hAnsi="ＭＳ 明朝" w:hint="eastAsia"/>
          <w:sz w:val="20"/>
          <w:szCs w:val="20"/>
        </w:rPr>
        <w:lastRenderedPageBreak/>
        <w:t>①</w:t>
      </w:r>
      <w:r>
        <w:rPr>
          <w:rFonts w:ascii="HGP明朝B" w:eastAsia="HGP明朝B" w:hint="eastAsia"/>
          <w:sz w:val="20"/>
          <w:szCs w:val="20"/>
        </w:rPr>
        <w:t xml:space="preserve"> 事業者は、利用者の個人情報について「個人情報 の保護に関する法律」、「個人情報の保護に関する</w:t>
      </w:r>
    </w:p>
    <w:p w14:paraId="28445EBC" w14:textId="77777777" w:rsidR="002E2A71" w:rsidRDefault="00E45099" w:rsidP="00835532">
      <w:pPr>
        <w:pStyle w:val="Default"/>
        <w:spacing w:after="0" w:line="240" w:lineRule="auto"/>
        <w:ind w:firstLineChars="350" w:firstLine="700"/>
        <w:jc w:val="both"/>
        <w:rPr>
          <w:rFonts w:ascii="HGP明朝B" w:eastAsia="HGP明朝B"/>
          <w:sz w:val="20"/>
          <w:szCs w:val="20"/>
        </w:rPr>
      </w:pPr>
      <w:r>
        <w:rPr>
          <w:rFonts w:ascii="HGP明朝B" w:eastAsia="HGP明朝B" w:hint="eastAsia"/>
          <w:sz w:val="20"/>
          <w:szCs w:val="20"/>
        </w:rPr>
        <w:t>法律についてのガイドライン」及び「医療・介護関係事業者における個人情報の適切な取扱いのための</w:t>
      </w:r>
    </w:p>
    <w:p w14:paraId="61F315CE" w14:textId="77777777" w:rsidR="002E2A71" w:rsidRDefault="00E45099" w:rsidP="00835532">
      <w:pPr>
        <w:pStyle w:val="Default"/>
        <w:spacing w:after="0" w:line="240" w:lineRule="auto"/>
        <w:ind w:firstLineChars="350" w:firstLine="700"/>
        <w:jc w:val="both"/>
        <w:rPr>
          <w:rFonts w:ascii="HGP明朝B" w:eastAsia="HGP明朝B"/>
          <w:sz w:val="20"/>
          <w:szCs w:val="20"/>
        </w:rPr>
      </w:pPr>
      <w:r>
        <w:rPr>
          <w:rFonts w:ascii="HGP明朝B" w:eastAsia="HGP明朝B" w:hint="eastAsia"/>
          <w:sz w:val="20"/>
          <w:szCs w:val="20"/>
        </w:rPr>
        <w:t>ガイダンス」を遵守し、適切な取扱いに努めるものとします。</w:t>
      </w:r>
    </w:p>
    <w:p w14:paraId="4A9EFE07" w14:textId="77777777" w:rsidR="00835532" w:rsidRDefault="00835532" w:rsidP="00835532">
      <w:pPr>
        <w:pStyle w:val="Default"/>
        <w:spacing w:after="0" w:line="240" w:lineRule="auto"/>
        <w:ind w:firstLineChars="350" w:firstLine="700"/>
        <w:jc w:val="both"/>
        <w:rPr>
          <w:rFonts w:ascii="HGP明朝B" w:eastAsia="HGP明朝B"/>
          <w:sz w:val="20"/>
          <w:szCs w:val="20"/>
        </w:rPr>
      </w:pPr>
    </w:p>
    <w:p w14:paraId="459872ED" w14:textId="77777777" w:rsidR="002E2A71" w:rsidRDefault="00E45099" w:rsidP="00835532">
      <w:pPr>
        <w:pStyle w:val="Default"/>
        <w:spacing w:after="0" w:line="240" w:lineRule="auto"/>
        <w:ind w:firstLineChars="250" w:firstLine="5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事業者及び事業者の使用する者（以下「従業者」 という。）は、サービス提供をする上で知り得た利用者</w:t>
      </w:r>
    </w:p>
    <w:p w14:paraId="047DC7F1" w14:textId="77777777" w:rsidR="002E2A71" w:rsidRDefault="00E45099" w:rsidP="00835532">
      <w:pPr>
        <w:pStyle w:val="Default"/>
        <w:spacing w:after="0" w:line="240" w:lineRule="auto"/>
        <w:ind w:firstLineChars="350" w:firstLine="700"/>
        <w:jc w:val="both"/>
        <w:rPr>
          <w:rFonts w:ascii="HGP明朝B" w:eastAsia="HGP明朝B"/>
          <w:sz w:val="20"/>
          <w:szCs w:val="20"/>
        </w:rPr>
      </w:pPr>
      <w:r>
        <w:rPr>
          <w:rFonts w:ascii="HGP明朝B" w:eastAsia="HGP明朝B" w:hint="eastAsia"/>
          <w:sz w:val="20"/>
          <w:szCs w:val="20"/>
        </w:rPr>
        <w:t>及びその家族の秘密を正当な理由なく、第三者に漏らしません。</w:t>
      </w:r>
    </w:p>
    <w:p w14:paraId="7A0EF89D" w14:textId="77777777" w:rsidR="00835532" w:rsidRDefault="00835532" w:rsidP="00835532">
      <w:pPr>
        <w:pStyle w:val="Default"/>
        <w:spacing w:after="0" w:line="240" w:lineRule="auto"/>
        <w:ind w:firstLineChars="350" w:firstLine="700"/>
        <w:jc w:val="both"/>
        <w:rPr>
          <w:rFonts w:ascii="HGP明朝B" w:eastAsia="HGP明朝B"/>
          <w:sz w:val="20"/>
          <w:szCs w:val="20"/>
        </w:rPr>
      </w:pPr>
    </w:p>
    <w:p w14:paraId="686C13DB" w14:textId="77777777" w:rsidR="002E2A71" w:rsidRDefault="00E45099">
      <w:pPr>
        <w:pStyle w:val="Default"/>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また、この秘密を保持する義務は、サービス提供契約が終了した後においても継続します。</w:t>
      </w:r>
    </w:p>
    <w:p w14:paraId="1542B850" w14:textId="77777777" w:rsidR="002E2A71" w:rsidRDefault="00E45099" w:rsidP="00835532">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④</w:t>
      </w:r>
      <w:r>
        <w:rPr>
          <w:rFonts w:ascii="HGP明朝B" w:eastAsia="HGP明朝B" w:hint="eastAsia"/>
          <w:sz w:val="20"/>
          <w:szCs w:val="20"/>
        </w:rPr>
        <w:t xml:space="preserve"> 事業者は、従業者に、業務上知り得た利用者又は その家族の秘密を保持させるため、従業者である期間</w:t>
      </w:r>
    </w:p>
    <w:p w14:paraId="3BA5A34A" w14:textId="77777777" w:rsidR="002E2A71" w:rsidRDefault="00E45099" w:rsidP="00835532">
      <w:pPr>
        <w:pStyle w:val="Default"/>
        <w:spacing w:after="0"/>
        <w:ind w:firstLineChars="350" w:firstLine="700"/>
        <w:jc w:val="both"/>
        <w:rPr>
          <w:rFonts w:ascii="HGP明朝B" w:eastAsia="HGP明朝B"/>
          <w:sz w:val="20"/>
          <w:szCs w:val="20"/>
        </w:rPr>
      </w:pPr>
      <w:r>
        <w:rPr>
          <w:rFonts w:ascii="HGP明朝B" w:eastAsia="HGP明朝B" w:hint="eastAsia"/>
          <w:sz w:val="20"/>
          <w:szCs w:val="20"/>
        </w:rPr>
        <w:t>及び従業者でなくなった後においても、その秘密を保持するべき旨を、従業者との雇用契約の内容とします。</w:t>
      </w:r>
    </w:p>
    <w:p w14:paraId="41B2D2F9" w14:textId="77777777" w:rsidR="00835532" w:rsidRDefault="00835532" w:rsidP="00835532">
      <w:pPr>
        <w:pStyle w:val="Default"/>
        <w:spacing w:after="0"/>
        <w:ind w:firstLineChars="350" w:firstLine="700"/>
        <w:jc w:val="both"/>
        <w:rPr>
          <w:rFonts w:ascii="HGP明朝B" w:eastAsia="HGP明朝B"/>
          <w:sz w:val="20"/>
          <w:szCs w:val="20"/>
        </w:rPr>
      </w:pPr>
    </w:p>
    <w:p w14:paraId="5C7619A2" w14:textId="77777777" w:rsidR="002E2A71" w:rsidRDefault="00E45099">
      <w:pPr>
        <w:pStyle w:val="Default"/>
        <w:ind w:firstLineChars="100" w:firstLine="200"/>
        <w:jc w:val="both"/>
        <w:rPr>
          <w:rFonts w:ascii="HGP明朝B" w:eastAsia="HGP明朝B"/>
          <w:sz w:val="20"/>
          <w:szCs w:val="20"/>
        </w:rPr>
      </w:pPr>
      <w:r>
        <w:rPr>
          <w:rFonts w:ascii="HGP明朝B" w:eastAsia="HGP明朝B" w:hint="eastAsia"/>
          <w:sz w:val="20"/>
          <w:szCs w:val="20"/>
        </w:rPr>
        <w:t>（２） 個人情報の保護について</w:t>
      </w:r>
    </w:p>
    <w:p w14:paraId="39C24E31" w14:textId="77777777" w:rsidR="002E2A71" w:rsidRDefault="00E45099" w:rsidP="00835532">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事業者は、利用者から予め文書で同意を得ない限り、サービス担当者会議等において、利用者の個人情報を</w:t>
      </w:r>
    </w:p>
    <w:p w14:paraId="6E3E8EAE" w14:textId="77777777" w:rsidR="002E2A71" w:rsidRDefault="00E45099" w:rsidP="00835532">
      <w:pPr>
        <w:pStyle w:val="Default"/>
        <w:spacing w:after="0"/>
        <w:ind w:leftChars="300" w:left="630"/>
        <w:jc w:val="both"/>
        <w:rPr>
          <w:rFonts w:ascii="HGP明朝B" w:eastAsia="HGP明朝B"/>
          <w:sz w:val="20"/>
          <w:szCs w:val="20"/>
        </w:rPr>
      </w:pPr>
      <w:r>
        <w:rPr>
          <w:rFonts w:ascii="HGP明朝B" w:eastAsia="HGP明朝B" w:hint="eastAsia"/>
          <w:sz w:val="20"/>
          <w:szCs w:val="20"/>
        </w:rPr>
        <w:t>用いません。また、利用者の家族の個人情報についても、予め文書で同意を得ない限り、 サービス担当者会議等で利用者の家族の個人情報を用いません。</w:t>
      </w:r>
    </w:p>
    <w:p w14:paraId="284A34A0" w14:textId="77777777" w:rsidR="00835532" w:rsidRDefault="00835532" w:rsidP="00835532">
      <w:pPr>
        <w:pStyle w:val="Default"/>
        <w:spacing w:after="0"/>
        <w:ind w:leftChars="300" w:left="630"/>
        <w:jc w:val="both"/>
        <w:rPr>
          <w:rFonts w:ascii="HGP明朝B" w:eastAsia="HGP明朝B"/>
          <w:sz w:val="20"/>
          <w:szCs w:val="20"/>
        </w:rPr>
      </w:pPr>
    </w:p>
    <w:p w14:paraId="70F4A417" w14:textId="77777777" w:rsidR="002E2A71" w:rsidRDefault="00E45099">
      <w:pPr>
        <w:pStyle w:val="Default"/>
        <w:ind w:leftChars="250" w:left="625" w:hangingChars="50" w:hanging="1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7448025C" w14:textId="77777777" w:rsidR="002E2A71" w:rsidRDefault="00E45099" w:rsidP="00835532">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事業者が管理する情報については、利用者の求めに応じてその内容を開示することとし、開示の結果、</w:t>
      </w:r>
    </w:p>
    <w:p w14:paraId="098F74F1" w14:textId="77777777" w:rsidR="002E2A71" w:rsidRDefault="00E45099" w:rsidP="00835532">
      <w:pPr>
        <w:pStyle w:val="Default"/>
        <w:spacing w:after="0"/>
        <w:ind w:firstLineChars="300" w:firstLine="600"/>
        <w:jc w:val="both"/>
        <w:rPr>
          <w:rFonts w:ascii="HGP明朝B" w:eastAsia="HGP明朝B"/>
          <w:sz w:val="20"/>
          <w:szCs w:val="20"/>
        </w:rPr>
      </w:pPr>
      <w:r>
        <w:rPr>
          <w:rFonts w:ascii="HGP明朝B" w:eastAsia="HGP明朝B" w:hint="eastAsia"/>
          <w:sz w:val="20"/>
          <w:szCs w:val="20"/>
        </w:rPr>
        <w:t>情報の訂正、追加または削除を求められた場合は、遅滞なく調査を行い、利用目的の達成に必要な範囲内で</w:t>
      </w:r>
    </w:p>
    <w:p w14:paraId="5F85FC38" w14:textId="77777777" w:rsidR="002E2A71" w:rsidRDefault="00E45099" w:rsidP="00835532">
      <w:pPr>
        <w:pStyle w:val="Default"/>
        <w:spacing w:after="0"/>
        <w:ind w:firstLineChars="300" w:firstLine="600"/>
        <w:jc w:val="both"/>
        <w:rPr>
          <w:rFonts w:ascii="HGP明朝B" w:eastAsia="HGP明朝B"/>
          <w:sz w:val="20"/>
          <w:szCs w:val="20"/>
        </w:rPr>
      </w:pPr>
      <w:r>
        <w:rPr>
          <w:rFonts w:ascii="HGP明朝B" w:eastAsia="HGP明朝B" w:hint="eastAsia"/>
          <w:sz w:val="20"/>
          <w:szCs w:val="20"/>
        </w:rPr>
        <w:t>訂正等を行うものとします。(開示に際して複写料などが必要な場合は利用者の負担となります。)</w:t>
      </w:r>
    </w:p>
    <w:p w14:paraId="3229D2CD"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988CFE1" w14:textId="77777777" w:rsidR="002E2A71" w:rsidRDefault="00E45099">
      <w:pPr>
        <w:autoSpaceDE w:val="0"/>
        <w:autoSpaceDN w:val="0"/>
        <w:adjustRightInd w:val="0"/>
        <w:jc w:val="left"/>
        <w:rPr>
          <w:rFonts w:ascii="HGP明朝B" w:eastAsia="HGP明朝B" w:hAnsi="ＭＳ ゴシック" w:cs="ＭＳ明朝-WinCharSetFFFF-H"/>
          <w:b/>
          <w:bCs/>
          <w:kern w:val="0"/>
          <w:szCs w:val="21"/>
        </w:rPr>
      </w:pPr>
      <w:r>
        <w:rPr>
          <w:rFonts w:ascii="HGP明朝B" w:eastAsia="HGP明朝B" w:hAnsi="ＭＳ ゴシック" w:cs="ＭＳ明朝-WinCharSetFFFF-H" w:hint="eastAsia"/>
          <w:b/>
          <w:bCs/>
          <w:kern w:val="0"/>
          <w:szCs w:val="21"/>
        </w:rPr>
        <w:t>９　ご利用者の記録や情報の管理、開示について</w:t>
      </w:r>
    </w:p>
    <w:p w14:paraId="609B9033" w14:textId="77777777" w:rsidR="002E2A71" w:rsidRDefault="00E45099" w:rsidP="00835532">
      <w:pPr>
        <w:numPr>
          <w:ilvl w:val="0"/>
          <w:numId w:val="4"/>
        </w:num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事業者は関係法令に基づいて、ご利用者の記録や情報を適切に管理し、その内容を開示、報告</w:t>
      </w:r>
    </w:p>
    <w:p w14:paraId="4AF7EDD6" w14:textId="77777777" w:rsidR="002E2A71" w:rsidRDefault="00E45099" w:rsidP="00835532">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します。（資料の複写等に係る必要な諸経費は、ご利用者の負担となります。）</w:t>
      </w:r>
    </w:p>
    <w:p w14:paraId="246C0781" w14:textId="77777777" w:rsidR="002E2A71" w:rsidRDefault="00E45099" w:rsidP="00835532">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※本事業所における記録の項目は次のとおりです。</w:t>
      </w:r>
    </w:p>
    <w:p w14:paraId="6DA1F419" w14:textId="77777777" w:rsidR="00835532" w:rsidRDefault="00835532" w:rsidP="00835532">
      <w:pPr>
        <w:autoSpaceDE w:val="0"/>
        <w:autoSpaceDN w:val="0"/>
        <w:adjustRightInd w:val="0"/>
        <w:spacing w:after="0"/>
        <w:jc w:val="left"/>
        <w:rPr>
          <w:rFonts w:ascii="HGP明朝B" w:eastAsia="HGP明朝B" w:hAnsi="ＭＳ ゴシック" w:cs="ＭＳ明朝-WinCharSetFFFF-H"/>
          <w:kern w:val="0"/>
          <w:szCs w:val="21"/>
        </w:rPr>
      </w:pPr>
    </w:p>
    <w:p w14:paraId="5F68B4C1"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ア　サービス提供における具体的な内容</w:t>
      </w:r>
    </w:p>
    <w:p w14:paraId="334CF26B" w14:textId="15E20752" w:rsidR="002E2A71" w:rsidRDefault="00E45099" w:rsidP="00AE4EF1">
      <w:pPr>
        <w:autoSpaceDE w:val="0"/>
        <w:autoSpaceDN w:val="0"/>
        <w:adjustRightInd w:val="0"/>
        <w:spacing w:afterLines="50" w:after="143"/>
        <w:ind w:left="840" w:hangingChars="400" w:hanging="84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イ　ご利用者の障害の状態ならびに給付等の受給状況について、厚生労働省令で義務付けられた</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市町村への通知事項</w:t>
      </w:r>
    </w:p>
    <w:p w14:paraId="29FCCEBC"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ウ　ご利用者からの苦情の内容</w:t>
      </w:r>
    </w:p>
    <w:p w14:paraId="6293D04C"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エ　事故の状況および事故に際しての対応</w:t>
      </w:r>
    </w:p>
    <w:p w14:paraId="5F382FF8" w14:textId="7778BAE0" w:rsidR="002E2A71" w:rsidRDefault="00E45099" w:rsidP="00AE4EF1">
      <w:pPr>
        <w:autoSpaceDE w:val="0"/>
        <w:autoSpaceDN w:val="0"/>
        <w:adjustRightInd w:val="0"/>
        <w:ind w:left="630" w:hangingChars="300" w:hanging="63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※保存期間は、サービス提供完了日の年度から５年間、閲覧・複写をご希望の場合は</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事前にご連絡ください。</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ただし、本人または第三者の生命、身体、財産その他の権利利益を害する恐れがある場合は開示できないことがあります。</w:t>
      </w:r>
    </w:p>
    <w:p w14:paraId="69D34F6D" w14:textId="1FDBBB1B" w:rsidR="002E2A71" w:rsidRPr="00AE4EF1" w:rsidRDefault="00E45099" w:rsidP="00AE4EF1">
      <w:pPr>
        <w:numPr>
          <w:ilvl w:val="0"/>
          <w:numId w:val="4"/>
        </w:numPr>
        <w:autoSpaceDE w:val="0"/>
        <w:autoSpaceDN w:val="0"/>
        <w:adjustRightInd w:val="0"/>
        <w:jc w:val="left"/>
        <w:rPr>
          <w:rFonts w:ascii="HGP明朝B" w:eastAsia="HGP明朝B" w:hAnsi="ＭＳ ゴシック" w:cs="ＭＳ明朝-WinCharSetFFFF-H"/>
          <w:kern w:val="0"/>
          <w:szCs w:val="21"/>
        </w:rPr>
      </w:pPr>
      <w:r w:rsidRPr="00AE4EF1">
        <w:rPr>
          <w:rFonts w:ascii="HGP明朝B" w:eastAsia="HGP明朝B" w:hAnsi="ＭＳ ゴシック" w:cs="ＭＳ明朝-WinCharSetFFFF-H" w:hint="eastAsia"/>
          <w:kern w:val="0"/>
          <w:szCs w:val="21"/>
        </w:rPr>
        <w:t>ご利用者の個人情報は同意を得た上で、以下の場合に口頭、書面、電子メール、FAX等で使用させて</w:t>
      </w:r>
      <w:r w:rsidR="00AE4EF1">
        <w:rPr>
          <w:rFonts w:ascii="HGP明朝B" w:eastAsia="HGP明朝B" w:hAnsi="ＭＳ ゴシック" w:cs="ＭＳ明朝-WinCharSetFFFF-H" w:hint="eastAsia"/>
          <w:kern w:val="0"/>
          <w:szCs w:val="21"/>
        </w:rPr>
        <w:t xml:space="preserve">　　　　　</w:t>
      </w:r>
      <w:r w:rsidRPr="00AE4EF1">
        <w:rPr>
          <w:rFonts w:ascii="HGP明朝B" w:eastAsia="HGP明朝B" w:hAnsi="ＭＳ ゴシック" w:cs="ＭＳ明朝-WinCharSetFFFF-H" w:hint="eastAsia"/>
          <w:kern w:val="0"/>
          <w:szCs w:val="21"/>
        </w:rPr>
        <w:t>いただくことがあります。</w:t>
      </w:r>
    </w:p>
    <w:p w14:paraId="6A9AEA60"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ア　外部監査機関・公共機関の調査で必要とされた場合</w:t>
      </w:r>
    </w:p>
    <w:p w14:paraId="541E66A6"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lastRenderedPageBreak/>
        <w:t xml:space="preserve">　    イ　医療機関へ受診する場合</w:t>
      </w:r>
    </w:p>
    <w:p w14:paraId="2D54DF39"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ウ　退所に伴い他事業所へ移行される場合</w:t>
      </w:r>
    </w:p>
    <w:p w14:paraId="2C045D48" w14:textId="77777777" w:rsidR="002E2A71" w:rsidRDefault="002E2A71">
      <w:pPr>
        <w:autoSpaceDE w:val="0"/>
        <w:autoSpaceDN w:val="0"/>
        <w:adjustRightInd w:val="0"/>
        <w:jc w:val="left"/>
        <w:rPr>
          <w:rFonts w:ascii="HGP明朝B" w:eastAsia="HGP明朝B" w:hAnsi="ＭＳ ゴシック" w:cs="ＭＳ明朝-WinCharSetFFFF-H"/>
          <w:b/>
          <w:bCs/>
          <w:kern w:val="0"/>
          <w:szCs w:val="21"/>
        </w:rPr>
      </w:pPr>
    </w:p>
    <w:p w14:paraId="3E7B6940" w14:textId="77777777" w:rsidR="002E2A71" w:rsidRDefault="00E45099">
      <w:pPr>
        <w:pStyle w:val="Default"/>
        <w:jc w:val="both"/>
        <w:rPr>
          <w:rFonts w:ascii="HGP明朝B" w:eastAsia="HGP明朝B"/>
        </w:rPr>
      </w:pPr>
      <w:r>
        <w:rPr>
          <w:rFonts w:ascii="HGP明朝B" w:eastAsia="HGP明朝B" w:hAnsi="ＭＳ ゴシック" w:cs="ＭＳ明朝-WinCharSetFFFF-H" w:hint="eastAsia"/>
          <w:b/>
          <w:bCs/>
          <w:szCs w:val="21"/>
        </w:rPr>
        <w:t xml:space="preserve">１０ </w:t>
      </w:r>
      <w:r>
        <w:rPr>
          <w:rFonts w:ascii="HGP明朝B" w:eastAsia="HGP明朝B" w:hint="eastAsia"/>
        </w:rPr>
        <w:t>身体拘束について</w:t>
      </w:r>
    </w:p>
    <w:p w14:paraId="1F818AC7" w14:textId="77777777" w:rsidR="002E2A71" w:rsidRDefault="00E45099" w:rsidP="00AE4EF1">
      <w:pPr>
        <w:pStyle w:val="Default"/>
        <w:spacing w:after="0" w:line="240" w:lineRule="auto"/>
        <w:ind w:firstLineChars="250" w:firstLine="500"/>
        <w:jc w:val="both"/>
        <w:rPr>
          <w:rFonts w:ascii="HGP明朝B" w:eastAsia="HGP明朝B"/>
          <w:sz w:val="20"/>
          <w:szCs w:val="20"/>
        </w:rPr>
      </w:pPr>
      <w:bookmarkStart w:id="0" w:name="_Hlk162174741"/>
      <w:r>
        <w:rPr>
          <w:rFonts w:ascii="HGP明朝B" w:eastAsia="HGP明朝B" w:hint="eastAsia"/>
          <w:sz w:val="20"/>
          <w:szCs w:val="20"/>
        </w:rPr>
        <w:t>事業者は、原則として利用者に対して身体拘束を行いません。ただし、自傷他害等のおそれがある場合など、</w:t>
      </w:r>
    </w:p>
    <w:p w14:paraId="47B5B58E" w14:textId="77777777" w:rsidR="002E2A71" w:rsidRDefault="00E45099" w:rsidP="00AE4EF1">
      <w:pPr>
        <w:pStyle w:val="Default"/>
        <w:spacing w:after="0" w:line="240" w:lineRule="auto"/>
        <w:ind w:firstLineChars="200" w:firstLine="400"/>
        <w:jc w:val="both"/>
        <w:rPr>
          <w:rFonts w:ascii="HGP明朝B" w:eastAsia="HGP明朝B"/>
          <w:sz w:val="20"/>
          <w:szCs w:val="20"/>
        </w:rPr>
      </w:pPr>
      <w:r>
        <w:rPr>
          <w:rFonts w:ascii="HGP明朝B" w:eastAsia="HGP明朝B" w:hint="eastAsia"/>
          <w:sz w:val="20"/>
          <w:szCs w:val="20"/>
        </w:rPr>
        <w:t>利用者本人または他人の生命・身体に対して危険が及ぶことが考えられるときは、 利用者に対して説明し</w:t>
      </w:r>
    </w:p>
    <w:p w14:paraId="2102EA72" w14:textId="77777777" w:rsidR="002E2A71" w:rsidRDefault="00E45099" w:rsidP="00AE4EF1">
      <w:pPr>
        <w:pStyle w:val="Default"/>
        <w:spacing w:after="0" w:line="240" w:lineRule="auto"/>
        <w:ind w:firstLineChars="200" w:firstLine="400"/>
        <w:jc w:val="both"/>
        <w:rPr>
          <w:rFonts w:ascii="HGP明朝B" w:eastAsia="HGP明朝B"/>
          <w:sz w:val="20"/>
          <w:szCs w:val="20"/>
        </w:rPr>
      </w:pPr>
      <w:r>
        <w:rPr>
          <w:rFonts w:ascii="HGP明朝B" w:eastAsia="HGP明朝B" w:hint="eastAsia"/>
          <w:sz w:val="20"/>
          <w:szCs w:val="20"/>
        </w:rPr>
        <w:t>同意を得た上で、次に掲げることに留意して、必要最小限の範囲内で行うことがあります。</w:t>
      </w:r>
    </w:p>
    <w:p w14:paraId="07E8D36F" w14:textId="77777777" w:rsidR="002E2A71" w:rsidRDefault="00E45099" w:rsidP="00AE4EF1">
      <w:pPr>
        <w:pStyle w:val="Default"/>
        <w:spacing w:after="0" w:line="240" w:lineRule="auto"/>
        <w:ind w:firstLineChars="200" w:firstLine="400"/>
        <w:jc w:val="both"/>
        <w:rPr>
          <w:rFonts w:ascii="HGP明朝B" w:eastAsia="HGP明朝B"/>
          <w:sz w:val="20"/>
          <w:szCs w:val="20"/>
        </w:rPr>
      </w:pPr>
      <w:r>
        <w:rPr>
          <w:rFonts w:ascii="HGP明朝B" w:eastAsia="HGP明朝B" w:hint="eastAsia"/>
          <w:sz w:val="20"/>
          <w:szCs w:val="20"/>
        </w:rPr>
        <w:t xml:space="preserve">その場合は、身体拘束を行った日時、理由及び態様等についての記録を行います。 </w:t>
      </w:r>
    </w:p>
    <w:p w14:paraId="0A040FC3" w14:textId="77777777" w:rsidR="002E2A71" w:rsidRDefault="00E45099" w:rsidP="00AE4EF1">
      <w:pPr>
        <w:pStyle w:val="Default"/>
        <w:spacing w:after="0" w:line="240" w:lineRule="auto"/>
        <w:ind w:firstLineChars="200" w:firstLine="400"/>
        <w:jc w:val="both"/>
        <w:rPr>
          <w:rFonts w:ascii="HGP明朝B" w:eastAsia="HGP明朝B"/>
          <w:sz w:val="20"/>
          <w:szCs w:val="20"/>
        </w:rPr>
      </w:pPr>
      <w:r>
        <w:rPr>
          <w:rFonts w:ascii="HGP明朝B" w:eastAsia="HGP明朝B" w:hint="eastAsia"/>
          <w:sz w:val="20"/>
          <w:szCs w:val="20"/>
        </w:rPr>
        <w:t>また事業者として、身体拘束廃止の取り組みを積極的に行い、身体拘束廃止の指針及び身体拘束廃止委員会を</w:t>
      </w:r>
    </w:p>
    <w:p w14:paraId="58DD556D" w14:textId="77777777" w:rsidR="002E2A71" w:rsidRDefault="00E45099" w:rsidP="00AE4EF1">
      <w:pPr>
        <w:pStyle w:val="Default"/>
        <w:spacing w:after="0" w:line="240" w:lineRule="auto"/>
        <w:ind w:firstLineChars="200" w:firstLine="400"/>
        <w:jc w:val="both"/>
        <w:rPr>
          <w:rFonts w:ascii="HGP明朝B" w:eastAsia="HGP明朝B"/>
          <w:sz w:val="20"/>
          <w:szCs w:val="20"/>
        </w:rPr>
      </w:pPr>
      <w:r>
        <w:rPr>
          <w:rFonts w:ascii="HGP明朝B" w:eastAsia="HGP明朝B" w:hint="eastAsia"/>
          <w:sz w:val="20"/>
          <w:szCs w:val="20"/>
        </w:rPr>
        <w:t xml:space="preserve">整備しています。 </w:t>
      </w:r>
    </w:p>
    <w:p w14:paraId="198B152D" w14:textId="77777777" w:rsidR="00AE4EF1" w:rsidRDefault="00AE4EF1" w:rsidP="00AE4EF1">
      <w:pPr>
        <w:pStyle w:val="Default"/>
        <w:spacing w:after="0" w:line="240" w:lineRule="auto"/>
        <w:ind w:firstLineChars="200" w:firstLine="400"/>
        <w:jc w:val="both"/>
        <w:rPr>
          <w:rFonts w:ascii="HGP明朝B" w:eastAsia="HGP明朝B"/>
          <w:sz w:val="20"/>
          <w:szCs w:val="20"/>
        </w:rPr>
      </w:pPr>
    </w:p>
    <w:p w14:paraId="612396E7" w14:textId="7E4E3422" w:rsidR="002E2A71" w:rsidRPr="00AE4EF1" w:rsidRDefault="00E45099" w:rsidP="00AE4EF1">
      <w:pPr>
        <w:pStyle w:val="Default"/>
        <w:numPr>
          <w:ilvl w:val="0"/>
          <w:numId w:val="5"/>
        </w:numPr>
        <w:rPr>
          <w:rFonts w:ascii="HGP明朝B" w:eastAsia="HGP明朝B"/>
          <w:sz w:val="20"/>
          <w:szCs w:val="20"/>
        </w:rPr>
      </w:pPr>
      <w:r w:rsidRPr="00AE4EF1">
        <w:rPr>
          <w:rFonts w:ascii="HGP明朝B" w:eastAsia="HGP明朝B" w:hint="eastAsia"/>
          <w:sz w:val="20"/>
          <w:szCs w:val="20"/>
        </w:rPr>
        <w:t xml:space="preserve"> 緊急性･･････直ちに身体拘束を行わなければ、利用者本人または他人の生命・身体に危険が及ぶことが</w:t>
      </w:r>
      <w:r w:rsidR="00AE4EF1">
        <w:rPr>
          <w:rFonts w:ascii="HGP明朝B" w:eastAsia="HGP明朝B" w:hint="eastAsia"/>
          <w:sz w:val="20"/>
          <w:szCs w:val="20"/>
        </w:rPr>
        <w:t xml:space="preserve">　　　</w:t>
      </w:r>
      <w:r w:rsidRPr="00AE4EF1">
        <w:rPr>
          <w:rFonts w:ascii="HGP明朝B" w:eastAsia="HGP明朝B" w:hint="eastAsia"/>
          <w:sz w:val="20"/>
          <w:szCs w:val="20"/>
        </w:rPr>
        <w:t>考えられる場合に限ります。</w:t>
      </w:r>
    </w:p>
    <w:p w14:paraId="7E19AA1E" w14:textId="1B473378" w:rsidR="002E2A71" w:rsidRPr="00AE4EF1" w:rsidRDefault="00E45099" w:rsidP="00AE4EF1">
      <w:pPr>
        <w:pStyle w:val="Default"/>
        <w:numPr>
          <w:ilvl w:val="0"/>
          <w:numId w:val="5"/>
        </w:numPr>
        <w:jc w:val="both"/>
        <w:rPr>
          <w:rFonts w:ascii="HGP明朝B" w:eastAsia="HGP明朝B"/>
          <w:sz w:val="20"/>
          <w:szCs w:val="20"/>
        </w:rPr>
      </w:pPr>
      <w:r w:rsidRPr="00AE4EF1">
        <w:rPr>
          <w:rFonts w:ascii="HGP明朝B" w:eastAsia="HGP明朝B" w:hint="eastAsia"/>
          <w:sz w:val="20"/>
          <w:szCs w:val="20"/>
        </w:rPr>
        <w:t xml:space="preserve"> 非代替性････身体拘束以外に、利用者本人または他人の生命・身体に対して危険が及ぶことを</w:t>
      </w:r>
      <w:r w:rsidR="00AE4EF1">
        <w:rPr>
          <w:rFonts w:ascii="HGP明朝B" w:eastAsia="HGP明朝B" w:hint="eastAsia"/>
          <w:sz w:val="20"/>
          <w:szCs w:val="20"/>
        </w:rPr>
        <w:t xml:space="preserve">　　　　　　　</w:t>
      </w:r>
      <w:r w:rsidRPr="00AE4EF1">
        <w:rPr>
          <w:rFonts w:ascii="HGP明朝B" w:eastAsia="HGP明朝B" w:hint="eastAsia"/>
          <w:sz w:val="20"/>
          <w:szCs w:val="20"/>
        </w:rPr>
        <w:t>防止することができない場合に限ります。</w:t>
      </w:r>
    </w:p>
    <w:p w14:paraId="514512EB" w14:textId="340B938D" w:rsidR="002E2A71" w:rsidRPr="00AE4EF1" w:rsidRDefault="00E45099" w:rsidP="00AE4EF1">
      <w:pPr>
        <w:pStyle w:val="Default"/>
        <w:numPr>
          <w:ilvl w:val="0"/>
          <w:numId w:val="5"/>
        </w:numPr>
        <w:jc w:val="both"/>
        <w:rPr>
          <w:rFonts w:ascii="HGP明朝B" w:eastAsia="HGP明朝B" w:hAnsiTheme="majorEastAsia"/>
          <w:color w:val="auto"/>
          <w:sz w:val="14"/>
          <w:szCs w:val="14"/>
        </w:rPr>
      </w:pPr>
      <w:r w:rsidRPr="00AE4EF1">
        <w:rPr>
          <w:rFonts w:ascii="HGP明朝B" w:eastAsia="HGP明朝B" w:hint="eastAsia"/>
          <w:sz w:val="20"/>
          <w:szCs w:val="20"/>
        </w:rPr>
        <w:t xml:space="preserve"> 一時性･･････利用者本人または他人の生命・身体に対して危険が及ぶことがなくなった場合は、</w:t>
      </w:r>
      <w:r w:rsidR="00AE4EF1">
        <w:rPr>
          <w:rFonts w:ascii="HGP明朝B" w:eastAsia="HGP明朝B" w:hint="eastAsia"/>
          <w:sz w:val="20"/>
          <w:szCs w:val="20"/>
        </w:rPr>
        <w:t xml:space="preserve">　　　　　　　</w:t>
      </w:r>
      <w:r w:rsidRPr="00AE4EF1">
        <w:rPr>
          <w:rFonts w:ascii="HGP明朝B" w:eastAsia="HGP明朝B" w:hint="eastAsia"/>
          <w:sz w:val="20"/>
          <w:szCs w:val="20"/>
        </w:rPr>
        <w:t>直ちに身体拘束を解きます。</w:t>
      </w:r>
    </w:p>
    <w:bookmarkEnd w:id="0"/>
    <w:p w14:paraId="61F393F1"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587F64D5" w14:textId="77777777" w:rsidR="002E2A71" w:rsidRDefault="00E45099">
      <w:pPr>
        <w:autoSpaceDE w:val="0"/>
        <w:autoSpaceDN w:val="0"/>
        <w:adjustRightInd w:val="0"/>
        <w:jc w:val="left"/>
        <w:rPr>
          <w:rFonts w:ascii="HGP明朝B" w:eastAsia="HGP明朝B" w:hAnsi="ＭＳ ゴシック" w:cs="ＭＳ明朝-WinCharSetFFFF-H"/>
          <w:b/>
          <w:bCs/>
          <w:kern w:val="0"/>
          <w:szCs w:val="21"/>
        </w:rPr>
      </w:pPr>
      <w:r>
        <w:rPr>
          <w:rFonts w:ascii="HGP明朝B" w:eastAsia="HGP明朝B" w:hAnsi="ＭＳ ゴシック" w:cs="ＭＳ明朝-WinCharSetFFFF-H" w:hint="eastAsia"/>
          <w:b/>
          <w:bCs/>
          <w:kern w:val="0"/>
          <w:szCs w:val="21"/>
        </w:rPr>
        <w:t>１１ 虐待の防止について</w:t>
      </w:r>
    </w:p>
    <w:p w14:paraId="2A4C28E1" w14:textId="77777777" w:rsidR="002E2A71" w:rsidRDefault="00E45099" w:rsidP="00AE4EF1">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障害者の権利の擁護・虐待の防止等のために、「障害者虐待の防止、障害者の養護者に対する支援等</w:t>
      </w:r>
    </w:p>
    <w:p w14:paraId="46C90FFD" w14:textId="77777777" w:rsidR="002E2A71" w:rsidRDefault="00E45099" w:rsidP="00AE4EF1">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に関する法律」（平成23年6月24日法律第79号）に基づき、虐待の早期発見ならびに国や地方公共団体が</w:t>
      </w:r>
    </w:p>
    <w:p w14:paraId="2A7724FE" w14:textId="77777777" w:rsidR="002E2A71" w:rsidRDefault="00E45099" w:rsidP="00AE4EF1">
      <w:pPr>
        <w:autoSpaceDE w:val="0"/>
        <w:autoSpaceDN w:val="0"/>
        <w:adjustRightInd w:val="0"/>
        <w:spacing w:after="0"/>
        <w:ind w:firstLineChars="100" w:firstLine="210"/>
        <w:jc w:val="left"/>
        <w:rPr>
          <w:rFonts w:ascii="HGP明朝B" w:eastAsia="HGP明朝B" w:cs="ＭＳ 明朝"/>
          <w:color w:val="000000"/>
          <w:kern w:val="0"/>
          <w:sz w:val="20"/>
          <w:szCs w:val="20"/>
        </w:rPr>
      </w:pPr>
      <w:r>
        <w:rPr>
          <w:rFonts w:ascii="HGP明朝B" w:eastAsia="HGP明朝B" w:hAnsi="ＭＳ ゴシック" w:cs="ＭＳ明朝-WinCharSetFFFF-H" w:hint="eastAsia"/>
          <w:kern w:val="0"/>
          <w:szCs w:val="21"/>
        </w:rPr>
        <w:t>講ずる施策に則ります。又、</w:t>
      </w:r>
      <w:r>
        <w:rPr>
          <w:rFonts w:ascii="HGP明朝B" w:eastAsia="HGP明朝B" w:cs="ＭＳ 明朝" w:hint="eastAsia"/>
          <w:color w:val="000000"/>
          <w:kern w:val="0"/>
          <w:sz w:val="20"/>
          <w:szCs w:val="20"/>
        </w:rPr>
        <w:t>事業者は、利用者等の人権の擁護・虐待の防止等のために、次に掲げるとおり必要な</w:t>
      </w:r>
    </w:p>
    <w:p w14:paraId="37D2F413" w14:textId="77777777" w:rsidR="002E2A71" w:rsidRDefault="00E45099" w:rsidP="00AE4EF1">
      <w:pPr>
        <w:autoSpaceDE w:val="0"/>
        <w:autoSpaceDN w:val="0"/>
        <w:adjustRightInd w:val="0"/>
        <w:spacing w:after="0"/>
        <w:ind w:firstLineChars="100" w:firstLine="200"/>
        <w:jc w:val="left"/>
        <w:rPr>
          <w:rFonts w:ascii="HGP明朝B" w:eastAsia="HGP明朝B" w:cs="ＭＳ 明朝"/>
          <w:color w:val="000000"/>
          <w:kern w:val="0"/>
          <w:sz w:val="20"/>
          <w:szCs w:val="20"/>
        </w:rPr>
      </w:pPr>
      <w:r>
        <w:rPr>
          <w:rFonts w:ascii="HGP明朝B" w:eastAsia="HGP明朝B" w:cs="ＭＳ 明朝" w:hint="eastAsia"/>
          <w:color w:val="000000"/>
          <w:kern w:val="0"/>
          <w:sz w:val="20"/>
          <w:szCs w:val="20"/>
        </w:rPr>
        <w:t>措置を講じます。</w:t>
      </w:r>
    </w:p>
    <w:p w14:paraId="1416427A" w14:textId="77777777" w:rsidR="00AE4EF1" w:rsidRDefault="00AE4EF1" w:rsidP="00AE4EF1">
      <w:pPr>
        <w:autoSpaceDE w:val="0"/>
        <w:autoSpaceDN w:val="0"/>
        <w:adjustRightInd w:val="0"/>
        <w:spacing w:after="0"/>
        <w:ind w:firstLineChars="100" w:firstLine="210"/>
        <w:jc w:val="left"/>
        <w:rPr>
          <w:rFonts w:ascii="HGP明朝B" w:eastAsia="HGP明朝B" w:hAnsi="ＭＳ ゴシック" w:cs="ＭＳ明朝-WinCharSetFFFF-H"/>
          <w:kern w:val="0"/>
          <w:szCs w:val="21"/>
        </w:rPr>
      </w:pPr>
    </w:p>
    <w:p w14:paraId="32EA418A" w14:textId="77777777" w:rsidR="002E2A71" w:rsidRDefault="00E45099">
      <w:pPr>
        <w:autoSpaceDE w:val="0"/>
        <w:autoSpaceDN w:val="0"/>
        <w:adjustRightInd w:val="0"/>
        <w:ind w:firstLineChars="50" w:firstLine="100"/>
        <w:rPr>
          <w:rFonts w:ascii="HGP明朝B" w:eastAsia="HGP明朝B" w:cs="ＭＳ 明朝"/>
          <w:color w:val="000000"/>
          <w:kern w:val="0"/>
          <w:sz w:val="20"/>
          <w:szCs w:val="20"/>
        </w:rPr>
      </w:pPr>
      <w:r>
        <w:rPr>
          <w:rFonts w:ascii="HGP明朝B" w:eastAsia="HGP明朝B" w:cs="ＭＳ 明朝" w:hint="eastAsia"/>
          <w:color w:val="000000"/>
          <w:kern w:val="0"/>
          <w:sz w:val="20"/>
          <w:szCs w:val="20"/>
        </w:rPr>
        <w:t xml:space="preserve"> （1） 虐待防止に関する責任者を選定しています。 </w:t>
      </w:r>
    </w:p>
    <w:tbl>
      <w:tblPr>
        <w:tblStyle w:val="1"/>
        <w:tblW w:w="6804" w:type="dxa"/>
        <w:tblInd w:w="1384" w:type="dxa"/>
        <w:tblLayout w:type="fixed"/>
        <w:tblLook w:val="04A0" w:firstRow="1" w:lastRow="0" w:firstColumn="1" w:lastColumn="0" w:noHBand="0" w:noVBand="1"/>
      </w:tblPr>
      <w:tblGrid>
        <w:gridCol w:w="2835"/>
        <w:gridCol w:w="3969"/>
      </w:tblGrid>
      <w:tr w:rsidR="002E2A71" w14:paraId="29C2B3EE" w14:textId="77777777">
        <w:trPr>
          <w:trHeight w:val="481"/>
        </w:trPr>
        <w:tc>
          <w:tcPr>
            <w:tcW w:w="2835" w:type="dxa"/>
          </w:tcPr>
          <w:p w14:paraId="5FE10D4B" w14:textId="77777777" w:rsidR="002E2A71" w:rsidRDefault="00E45099">
            <w:pPr>
              <w:autoSpaceDE w:val="0"/>
              <w:autoSpaceDN w:val="0"/>
              <w:adjustRightInd w:val="0"/>
              <w:spacing w:line="360" w:lineRule="auto"/>
              <w:rPr>
                <w:rFonts w:ascii="HGP明朝B" w:eastAsia="HGP明朝B" w:hAnsiTheme="majorEastAsia" w:cs="ＭＳ 明朝"/>
                <w:kern w:val="0"/>
                <w:sz w:val="14"/>
                <w:szCs w:val="14"/>
              </w:rPr>
            </w:pPr>
            <w:r>
              <w:rPr>
                <w:rFonts w:ascii="HGP明朝B" w:eastAsia="HGP明朝B" w:cs="ＭＳ 明朝" w:hint="eastAsia"/>
                <w:color w:val="000000"/>
                <w:kern w:val="0"/>
                <w:sz w:val="20"/>
                <w:szCs w:val="20"/>
              </w:rPr>
              <w:t>虐待防止に関する責任者</w:t>
            </w:r>
          </w:p>
        </w:tc>
        <w:tc>
          <w:tcPr>
            <w:tcW w:w="3969" w:type="dxa"/>
          </w:tcPr>
          <w:p w14:paraId="57C7DEFF" w14:textId="0FAF7BF9" w:rsidR="002E2A71" w:rsidRDefault="00525C5D">
            <w:pPr>
              <w:autoSpaceDE w:val="0"/>
              <w:autoSpaceDN w:val="0"/>
              <w:adjustRightInd w:val="0"/>
              <w:spacing w:line="360" w:lineRule="auto"/>
              <w:rPr>
                <w:rFonts w:ascii="HGP明朝B" w:eastAsia="HGP明朝B" w:hAnsiTheme="majorEastAsia" w:cs="ＭＳ 明朝"/>
                <w:kern w:val="0"/>
                <w:sz w:val="14"/>
                <w:szCs w:val="14"/>
              </w:rPr>
            </w:pPr>
            <w:r>
              <w:rPr>
                <w:rFonts w:ascii="HGP明朝B" w:eastAsia="HGP明朝B" w:hAnsiTheme="majorEastAsia" w:cs="ＭＳ 明朝" w:hint="eastAsia"/>
                <w:kern w:val="0"/>
                <w:sz w:val="20"/>
                <w:szCs w:val="20"/>
              </w:rPr>
              <w:t>管理責任者</w:t>
            </w:r>
            <w:r w:rsidR="00E45099">
              <w:rPr>
                <w:rFonts w:ascii="HGP明朝B" w:eastAsia="HGP明朝B" w:hAnsiTheme="majorEastAsia" w:cs="ＭＳ 明朝" w:hint="eastAsia"/>
                <w:kern w:val="0"/>
                <w:sz w:val="20"/>
                <w:szCs w:val="20"/>
              </w:rPr>
              <w:t xml:space="preserve">　　大塚　弘和</w:t>
            </w:r>
          </w:p>
        </w:tc>
      </w:tr>
    </w:tbl>
    <w:p w14:paraId="2D7D7C64" w14:textId="77777777" w:rsidR="002E2A71" w:rsidRDefault="00E45099">
      <w:pPr>
        <w:autoSpaceDE w:val="0"/>
        <w:autoSpaceDN w:val="0"/>
        <w:adjustRightInd w:val="0"/>
        <w:ind w:firstLineChars="50" w:firstLine="100"/>
        <w:rPr>
          <w:rFonts w:ascii="HGP明朝B" w:eastAsia="HGP明朝B" w:cs="ＭＳ 明朝"/>
          <w:color w:val="000000"/>
          <w:kern w:val="0"/>
          <w:sz w:val="20"/>
          <w:szCs w:val="20"/>
        </w:rPr>
      </w:pPr>
      <w:r>
        <w:rPr>
          <w:rFonts w:ascii="HGP明朝B" w:eastAsia="HGP明朝B" w:cs="ＭＳ 明朝" w:hint="eastAsia"/>
          <w:color w:val="000000"/>
          <w:kern w:val="0"/>
          <w:sz w:val="20"/>
          <w:szCs w:val="20"/>
        </w:rPr>
        <w:t xml:space="preserve"> （2） 虐待防止委員会を整備しています。</w:t>
      </w:r>
    </w:p>
    <w:p w14:paraId="4219D461" w14:textId="77777777" w:rsidR="002E2A71" w:rsidRDefault="00E45099">
      <w:pPr>
        <w:autoSpaceDE w:val="0"/>
        <w:autoSpaceDN w:val="0"/>
        <w:adjustRightInd w:val="0"/>
        <w:ind w:firstLineChars="100" w:firstLine="200"/>
        <w:jc w:val="left"/>
        <w:rPr>
          <w:rFonts w:ascii="HGP明朝B" w:eastAsia="HGP明朝B" w:hAnsi="ＭＳ ゴシック" w:cs="ＭＳ明朝-WinCharSetFFFF-H"/>
          <w:kern w:val="0"/>
          <w:szCs w:val="21"/>
        </w:rPr>
      </w:pPr>
      <w:r>
        <w:rPr>
          <w:rFonts w:ascii="HGP明朝B" w:eastAsia="HGP明朝B" w:hint="eastAsia"/>
          <w:sz w:val="20"/>
          <w:szCs w:val="20"/>
        </w:rPr>
        <w:t>（3） 従業者に対する虐待防止を啓発･普及するための研修を実施しています。</w:t>
      </w:r>
    </w:p>
    <w:p w14:paraId="73F57516"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1B71B37" w14:textId="77777777" w:rsidR="00AE4EF1" w:rsidRDefault="00AE4EF1">
      <w:pPr>
        <w:autoSpaceDE w:val="0"/>
        <w:autoSpaceDN w:val="0"/>
        <w:adjustRightInd w:val="0"/>
        <w:jc w:val="left"/>
        <w:rPr>
          <w:rFonts w:ascii="HGP明朝B" w:eastAsia="HGP明朝B" w:hAnsi="ＭＳ ゴシック" w:cs="ＭＳ明朝-WinCharSetFFFF-H"/>
          <w:kern w:val="0"/>
          <w:szCs w:val="21"/>
        </w:rPr>
      </w:pPr>
    </w:p>
    <w:p w14:paraId="140B0B19" w14:textId="77777777" w:rsidR="00365F66" w:rsidRDefault="00365F66">
      <w:pPr>
        <w:autoSpaceDE w:val="0"/>
        <w:autoSpaceDN w:val="0"/>
        <w:adjustRightInd w:val="0"/>
        <w:jc w:val="left"/>
        <w:rPr>
          <w:rFonts w:ascii="HGP明朝B" w:eastAsia="HGP明朝B" w:hAnsi="ＭＳ ゴシック" w:cs="ＭＳ明朝-WinCharSetFFFF-H"/>
          <w:kern w:val="0"/>
          <w:szCs w:val="21"/>
        </w:rPr>
      </w:pPr>
    </w:p>
    <w:p w14:paraId="790ED569" w14:textId="77777777" w:rsidR="00365F66" w:rsidRDefault="00365F66">
      <w:pPr>
        <w:autoSpaceDE w:val="0"/>
        <w:autoSpaceDN w:val="0"/>
        <w:adjustRightInd w:val="0"/>
        <w:jc w:val="left"/>
        <w:rPr>
          <w:rFonts w:ascii="HGP明朝B" w:eastAsia="HGP明朝B" w:hAnsi="ＭＳ ゴシック" w:cs="ＭＳ明朝-WinCharSetFFFF-H"/>
          <w:kern w:val="0"/>
          <w:szCs w:val="21"/>
        </w:rPr>
      </w:pPr>
    </w:p>
    <w:p w14:paraId="2507DDAF" w14:textId="77777777" w:rsidR="00365F66" w:rsidRDefault="00365F66">
      <w:pPr>
        <w:autoSpaceDE w:val="0"/>
        <w:autoSpaceDN w:val="0"/>
        <w:adjustRightInd w:val="0"/>
        <w:jc w:val="left"/>
        <w:rPr>
          <w:rFonts w:ascii="HGP明朝B" w:eastAsia="HGP明朝B" w:hAnsi="ＭＳ ゴシック" w:cs="ＭＳ明朝-WinCharSetFFFF-H"/>
          <w:kern w:val="0"/>
          <w:szCs w:val="21"/>
        </w:rPr>
      </w:pPr>
    </w:p>
    <w:p w14:paraId="0409BEA6" w14:textId="77777777" w:rsidR="00365F66" w:rsidRDefault="00365F66">
      <w:pPr>
        <w:autoSpaceDE w:val="0"/>
        <w:autoSpaceDN w:val="0"/>
        <w:adjustRightInd w:val="0"/>
        <w:jc w:val="left"/>
        <w:rPr>
          <w:rFonts w:ascii="HGP明朝B" w:eastAsia="HGP明朝B" w:hAnsi="ＭＳ ゴシック" w:cs="ＭＳ明朝-WinCharSetFFFF-H"/>
          <w:kern w:val="0"/>
          <w:szCs w:val="21"/>
        </w:rPr>
      </w:pPr>
    </w:p>
    <w:p w14:paraId="3A6C9798" w14:textId="77777777" w:rsidR="00AE4EF1" w:rsidRDefault="00AE4EF1">
      <w:pPr>
        <w:autoSpaceDE w:val="0"/>
        <w:autoSpaceDN w:val="0"/>
        <w:adjustRightInd w:val="0"/>
        <w:jc w:val="left"/>
        <w:rPr>
          <w:rFonts w:ascii="HGP明朝B" w:eastAsia="HGP明朝B" w:hAnsi="ＭＳ ゴシック" w:cs="ＭＳ明朝-WinCharSetFFFF-H"/>
          <w:kern w:val="0"/>
          <w:szCs w:val="21"/>
        </w:rPr>
      </w:pPr>
    </w:p>
    <w:p w14:paraId="716B223C" w14:textId="77777777" w:rsidR="00AE4EF1" w:rsidRDefault="00AE4EF1">
      <w:pPr>
        <w:autoSpaceDE w:val="0"/>
        <w:autoSpaceDN w:val="0"/>
        <w:adjustRightInd w:val="0"/>
        <w:jc w:val="left"/>
        <w:rPr>
          <w:rFonts w:ascii="HGP明朝B" w:eastAsia="HGP明朝B" w:hAnsi="ＭＳ ゴシック" w:cs="ＭＳ明朝-WinCharSetFFFF-H"/>
          <w:kern w:val="0"/>
          <w:szCs w:val="21"/>
        </w:rPr>
      </w:pPr>
    </w:p>
    <w:p w14:paraId="2A99C3C1"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b/>
          <w:bCs/>
          <w:kern w:val="0"/>
          <w:szCs w:val="21"/>
        </w:rPr>
        <w:t>１２ 苦情の受付について</w:t>
      </w:r>
    </w:p>
    <w:tbl>
      <w:tblPr>
        <w:tblStyle w:val="ab"/>
        <w:tblW w:w="10020" w:type="dxa"/>
        <w:tblLayout w:type="fixed"/>
        <w:tblLook w:val="04A0" w:firstRow="1" w:lastRow="0" w:firstColumn="1" w:lastColumn="0" w:noHBand="0" w:noVBand="1"/>
      </w:tblPr>
      <w:tblGrid>
        <w:gridCol w:w="1458"/>
        <w:gridCol w:w="979"/>
        <w:gridCol w:w="2575"/>
        <w:gridCol w:w="5008"/>
      </w:tblGrid>
      <w:tr w:rsidR="002E2A71" w14:paraId="7340F438" w14:textId="77777777">
        <w:trPr>
          <w:trHeight w:val="1032"/>
        </w:trPr>
        <w:tc>
          <w:tcPr>
            <w:tcW w:w="1458" w:type="dxa"/>
            <w:vMerge w:val="restart"/>
            <w:vAlign w:val="center"/>
          </w:tcPr>
          <w:p w14:paraId="67F79934"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当事業所</w:t>
            </w:r>
          </w:p>
        </w:tc>
        <w:tc>
          <w:tcPr>
            <w:tcW w:w="3554" w:type="dxa"/>
            <w:gridSpan w:val="2"/>
            <w:vAlign w:val="center"/>
          </w:tcPr>
          <w:p w14:paraId="20BD54C8"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苦情受付窓口</w:t>
            </w:r>
          </w:p>
        </w:tc>
        <w:tc>
          <w:tcPr>
            <w:tcW w:w="5008" w:type="dxa"/>
            <w:vAlign w:val="center"/>
          </w:tcPr>
          <w:p w14:paraId="1A6A3DEC" w14:textId="5EC5DDC1"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・担当者 　 ：　管理者　</w:t>
            </w:r>
            <w:r w:rsidR="00365F66">
              <w:rPr>
                <w:rFonts w:ascii="HGP明朝B" w:eastAsia="HGP明朝B" w:hAnsi="ＭＳ ゴシック" w:cs="ＭＳ明朝-WinCharSetFFFF-H" w:hint="eastAsia"/>
                <w:kern w:val="0"/>
                <w:szCs w:val="21"/>
              </w:rPr>
              <w:t>大塚　弘和</w:t>
            </w:r>
          </w:p>
          <w:p w14:paraId="78D64239" w14:textId="77777777" w:rsidR="002E2A71" w:rsidRDefault="00E45099">
            <w:pPr>
              <w:autoSpaceDE w:val="0"/>
              <w:autoSpaceDN w:val="0"/>
              <w:adjustRightInd w:val="0"/>
              <w:ind w:firstLineChars="650" w:firstLine="1365"/>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相談員　梶山　千代美</w:t>
            </w:r>
          </w:p>
          <w:p w14:paraId="4EB78D73"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０８６－４２６－８１１８</w:t>
            </w:r>
          </w:p>
          <w:p w14:paraId="72BA61A5"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・受付時間　：　毎日　８：３０～１７：００</w:t>
            </w:r>
          </w:p>
        </w:tc>
      </w:tr>
      <w:tr w:rsidR="002E2A71" w14:paraId="36B39168" w14:textId="77777777">
        <w:trPr>
          <w:trHeight w:val="517"/>
        </w:trPr>
        <w:tc>
          <w:tcPr>
            <w:tcW w:w="1458" w:type="dxa"/>
            <w:vMerge/>
            <w:vAlign w:val="center"/>
          </w:tcPr>
          <w:p w14:paraId="1DE5FD29" w14:textId="77777777" w:rsidR="002E2A71" w:rsidRDefault="002E2A71">
            <w:pPr>
              <w:autoSpaceDE w:val="0"/>
              <w:autoSpaceDN w:val="0"/>
              <w:adjustRightInd w:val="0"/>
              <w:rPr>
                <w:rFonts w:ascii="HGP明朝B" w:eastAsia="HGP明朝B" w:hAnsi="ＭＳ ゴシック" w:cs="ＭＳ明朝-WinCharSetFFFF-H"/>
                <w:kern w:val="0"/>
                <w:szCs w:val="21"/>
              </w:rPr>
            </w:pPr>
          </w:p>
        </w:tc>
        <w:tc>
          <w:tcPr>
            <w:tcW w:w="3554" w:type="dxa"/>
            <w:gridSpan w:val="2"/>
            <w:vAlign w:val="center"/>
          </w:tcPr>
          <w:p w14:paraId="1B2DC844"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第三者委員</w:t>
            </w:r>
          </w:p>
        </w:tc>
        <w:tc>
          <w:tcPr>
            <w:tcW w:w="5008" w:type="dxa"/>
            <w:vAlign w:val="center"/>
          </w:tcPr>
          <w:p w14:paraId="46689F49"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現在設置ありません</w:t>
            </w:r>
          </w:p>
        </w:tc>
      </w:tr>
      <w:tr w:rsidR="002E2A71" w14:paraId="7E98A3CC" w14:textId="77777777">
        <w:trPr>
          <w:trHeight w:val="959"/>
        </w:trPr>
        <w:tc>
          <w:tcPr>
            <w:tcW w:w="1458" w:type="dxa"/>
            <w:vMerge w:val="restart"/>
            <w:vAlign w:val="center"/>
          </w:tcPr>
          <w:p w14:paraId="21DE0D1D"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倉敷市</w:t>
            </w:r>
          </w:p>
        </w:tc>
        <w:tc>
          <w:tcPr>
            <w:tcW w:w="979" w:type="dxa"/>
            <w:vAlign w:val="center"/>
          </w:tcPr>
          <w:p w14:paraId="5EA9CC34"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倉敷</w:t>
            </w:r>
          </w:p>
        </w:tc>
        <w:tc>
          <w:tcPr>
            <w:tcW w:w="2575" w:type="dxa"/>
            <w:vAlign w:val="center"/>
          </w:tcPr>
          <w:p w14:paraId="330BC959"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障がい福祉課</w:t>
            </w:r>
          </w:p>
        </w:tc>
        <w:tc>
          <w:tcPr>
            <w:tcW w:w="5008" w:type="dxa"/>
            <w:vAlign w:val="center"/>
          </w:tcPr>
          <w:p w14:paraId="137F8021" w14:textId="2F04EE23" w:rsidR="002E2A71" w:rsidRDefault="00E45099" w:rsidP="00AE4EF1">
            <w:pPr>
              <w:autoSpaceDE w:val="0"/>
              <w:autoSpaceDN w:val="0"/>
              <w:adjustRightInd w:val="0"/>
              <w:ind w:left="1260" w:hangingChars="600" w:hanging="126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倉敷市西中新田640番地</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市役所本庁１階</w:t>
            </w:r>
          </w:p>
          <w:p w14:paraId="1D631E93"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０８６－４２６－３３０５</w:t>
            </w:r>
          </w:p>
        </w:tc>
      </w:tr>
      <w:tr w:rsidR="002E2A71" w14:paraId="0EC75FFC" w14:textId="77777777">
        <w:trPr>
          <w:trHeight w:val="959"/>
        </w:trPr>
        <w:tc>
          <w:tcPr>
            <w:tcW w:w="1458" w:type="dxa"/>
            <w:vMerge/>
            <w:vAlign w:val="center"/>
          </w:tcPr>
          <w:p w14:paraId="40D0C45E" w14:textId="77777777" w:rsidR="002E2A71" w:rsidRDefault="002E2A71">
            <w:pPr>
              <w:autoSpaceDE w:val="0"/>
              <w:autoSpaceDN w:val="0"/>
              <w:adjustRightInd w:val="0"/>
              <w:rPr>
                <w:rFonts w:ascii="HGP明朝B" w:eastAsia="HGP明朝B" w:hAnsi="ＭＳ ゴシック" w:cs="ＭＳ明朝-WinCharSetFFFF-H"/>
                <w:kern w:val="0"/>
                <w:szCs w:val="21"/>
              </w:rPr>
            </w:pPr>
          </w:p>
        </w:tc>
        <w:tc>
          <w:tcPr>
            <w:tcW w:w="979" w:type="dxa"/>
            <w:vAlign w:val="center"/>
          </w:tcPr>
          <w:p w14:paraId="240A1C59"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水島</w:t>
            </w:r>
          </w:p>
        </w:tc>
        <w:tc>
          <w:tcPr>
            <w:tcW w:w="2575" w:type="dxa"/>
            <w:vAlign w:val="center"/>
          </w:tcPr>
          <w:p w14:paraId="32EE3FC6"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水島保健福祉センター</w:t>
            </w:r>
          </w:p>
          <w:p w14:paraId="791166AB"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福祉課</w:t>
            </w:r>
          </w:p>
        </w:tc>
        <w:tc>
          <w:tcPr>
            <w:tcW w:w="5008" w:type="dxa"/>
            <w:vAlign w:val="center"/>
          </w:tcPr>
          <w:p w14:paraId="3320ABC3" w14:textId="34BD9137" w:rsidR="002E2A71" w:rsidRDefault="00E45099" w:rsidP="00AE4EF1">
            <w:pPr>
              <w:autoSpaceDE w:val="0"/>
              <w:autoSpaceDN w:val="0"/>
              <w:adjustRightInd w:val="0"/>
              <w:ind w:left="1260" w:hangingChars="600" w:hanging="126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倉敷市水島北幸町1-1</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水島支所２階</w:t>
            </w:r>
          </w:p>
          <w:p w14:paraId="076A2984"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０８６－４４６－１１１４</w:t>
            </w:r>
          </w:p>
        </w:tc>
      </w:tr>
      <w:tr w:rsidR="002E2A71" w14:paraId="3C282718" w14:textId="77777777">
        <w:trPr>
          <w:trHeight w:val="959"/>
        </w:trPr>
        <w:tc>
          <w:tcPr>
            <w:tcW w:w="1458" w:type="dxa"/>
            <w:vMerge/>
            <w:vAlign w:val="center"/>
          </w:tcPr>
          <w:p w14:paraId="11B9EE69" w14:textId="77777777" w:rsidR="002E2A71" w:rsidRDefault="002E2A71">
            <w:pPr>
              <w:autoSpaceDE w:val="0"/>
              <w:autoSpaceDN w:val="0"/>
              <w:adjustRightInd w:val="0"/>
              <w:rPr>
                <w:rFonts w:ascii="HGP明朝B" w:eastAsia="HGP明朝B" w:hAnsi="ＭＳ ゴシック" w:cs="ＭＳ明朝-WinCharSetFFFF-H"/>
                <w:kern w:val="0"/>
                <w:szCs w:val="21"/>
              </w:rPr>
            </w:pPr>
          </w:p>
        </w:tc>
        <w:tc>
          <w:tcPr>
            <w:tcW w:w="979" w:type="dxa"/>
            <w:vAlign w:val="center"/>
          </w:tcPr>
          <w:p w14:paraId="24FBFDE6"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児島</w:t>
            </w:r>
          </w:p>
        </w:tc>
        <w:tc>
          <w:tcPr>
            <w:tcW w:w="2575" w:type="dxa"/>
            <w:vAlign w:val="center"/>
          </w:tcPr>
          <w:p w14:paraId="72482C87"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児島保健福祉センター</w:t>
            </w:r>
          </w:p>
          <w:p w14:paraId="55E13E4A"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福祉課</w:t>
            </w:r>
          </w:p>
        </w:tc>
        <w:tc>
          <w:tcPr>
            <w:tcW w:w="5008" w:type="dxa"/>
            <w:vAlign w:val="center"/>
          </w:tcPr>
          <w:p w14:paraId="7A5131EE" w14:textId="0880F739" w:rsidR="002E2A71" w:rsidRDefault="00E45099" w:rsidP="00AE4EF1">
            <w:pPr>
              <w:autoSpaceDE w:val="0"/>
              <w:autoSpaceDN w:val="0"/>
              <w:adjustRightInd w:val="0"/>
              <w:ind w:left="1260" w:hangingChars="600" w:hanging="126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倉敷市児島小川3681-3</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児島支所１階</w:t>
            </w:r>
          </w:p>
          <w:p w14:paraId="17F564C9"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０８６－４７３－１１１９</w:t>
            </w:r>
          </w:p>
        </w:tc>
      </w:tr>
      <w:tr w:rsidR="002E2A71" w14:paraId="4C3CACA5" w14:textId="77777777">
        <w:trPr>
          <w:trHeight w:val="959"/>
        </w:trPr>
        <w:tc>
          <w:tcPr>
            <w:tcW w:w="1458" w:type="dxa"/>
            <w:vMerge/>
            <w:vAlign w:val="center"/>
          </w:tcPr>
          <w:p w14:paraId="6B70A6C6" w14:textId="77777777" w:rsidR="002E2A71" w:rsidRDefault="002E2A71">
            <w:pPr>
              <w:autoSpaceDE w:val="0"/>
              <w:autoSpaceDN w:val="0"/>
              <w:adjustRightInd w:val="0"/>
              <w:rPr>
                <w:rFonts w:ascii="HGP明朝B" w:eastAsia="HGP明朝B" w:hAnsi="ＭＳ ゴシック" w:cs="ＭＳ明朝-WinCharSetFFFF-H"/>
                <w:kern w:val="0"/>
                <w:szCs w:val="21"/>
              </w:rPr>
            </w:pPr>
          </w:p>
        </w:tc>
        <w:tc>
          <w:tcPr>
            <w:tcW w:w="979" w:type="dxa"/>
            <w:vAlign w:val="center"/>
          </w:tcPr>
          <w:p w14:paraId="5BBAD8B6"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船穂</w:t>
            </w:r>
          </w:p>
          <w:p w14:paraId="2A18B5C8"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玉島</w:t>
            </w:r>
          </w:p>
        </w:tc>
        <w:tc>
          <w:tcPr>
            <w:tcW w:w="2575" w:type="dxa"/>
            <w:vAlign w:val="center"/>
          </w:tcPr>
          <w:p w14:paraId="11027035"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玉島保健福祉センター</w:t>
            </w:r>
          </w:p>
          <w:p w14:paraId="25975DB9"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福祉課</w:t>
            </w:r>
          </w:p>
        </w:tc>
        <w:tc>
          <w:tcPr>
            <w:tcW w:w="5008" w:type="dxa"/>
            <w:vAlign w:val="center"/>
          </w:tcPr>
          <w:p w14:paraId="22BAC594" w14:textId="3BB2BEA7" w:rsidR="002E2A71" w:rsidRDefault="00E45099" w:rsidP="00AE4EF1">
            <w:pPr>
              <w:autoSpaceDE w:val="0"/>
              <w:autoSpaceDN w:val="0"/>
              <w:adjustRightInd w:val="0"/>
              <w:ind w:left="1260" w:hangingChars="600" w:hanging="126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倉敷市玉島阿賀崎1丁目1-1</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玉島支所１階</w:t>
            </w:r>
          </w:p>
          <w:p w14:paraId="723A9395"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０８６－５２２－８１１８</w:t>
            </w:r>
          </w:p>
        </w:tc>
      </w:tr>
      <w:tr w:rsidR="002E2A71" w14:paraId="234F219B" w14:textId="77777777">
        <w:trPr>
          <w:trHeight w:val="970"/>
        </w:trPr>
        <w:tc>
          <w:tcPr>
            <w:tcW w:w="1458" w:type="dxa"/>
            <w:vMerge/>
            <w:vAlign w:val="center"/>
          </w:tcPr>
          <w:p w14:paraId="4EB816F9" w14:textId="77777777" w:rsidR="002E2A71" w:rsidRDefault="002E2A71">
            <w:pPr>
              <w:autoSpaceDE w:val="0"/>
              <w:autoSpaceDN w:val="0"/>
              <w:adjustRightInd w:val="0"/>
              <w:rPr>
                <w:rFonts w:ascii="HGP明朝B" w:eastAsia="HGP明朝B" w:hAnsi="ＭＳ ゴシック" w:cs="ＭＳ明朝-WinCharSetFFFF-H"/>
                <w:kern w:val="0"/>
                <w:szCs w:val="21"/>
              </w:rPr>
            </w:pPr>
          </w:p>
        </w:tc>
        <w:tc>
          <w:tcPr>
            <w:tcW w:w="979" w:type="dxa"/>
            <w:vAlign w:val="center"/>
          </w:tcPr>
          <w:p w14:paraId="075630EB"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真備</w:t>
            </w:r>
          </w:p>
        </w:tc>
        <w:tc>
          <w:tcPr>
            <w:tcW w:w="2575" w:type="dxa"/>
            <w:vAlign w:val="center"/>
          </w:tcPr>
          <w:p w14:paraId="109F4E69"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真備保健福祉課</w:t>
            </w:r>
          </w:p>
        </w:tc>
        <w:tc>
          <w:tcPr>
            <w:tcW w:w="5008" w:type="dxa"/>
            <w:vAlign w:val="center"/>
          </w:tcPr>
          <w:p w14:paraId="0C436C68" w14:textId="3C10446C" w:rsidR="002E2A71" w:rsidRDefault="00E45099" w:rsidP="00AE4EF1">
            <w:pPr>
              <w:autoSpaceDE w:val="0"/>
              <w:autoSpaceDN w:val="0"/>
              <w:adjustRightInd w:val="0"/>
              <w:ind w:left="1260" w:hangingChars="600" w:hanging="126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倉敷市真備町箭田1141-1</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真備支所１階</w:t>
            </w:r>
          </w:p>
          <w:p w14:paraId="11A2882F"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０８６－６９８－５１１３</w:t>
            </w:r>
          </w:p>
        </w:tc>
      </w:tr>
      <w:tr w:rsidR="002E2A71" w14:paraId="046AF1B8" w14:textId="77777777">
        <w:trPr>
          <w:trHeight w:val="833"/>
        </w:trPr>
        <w:tc>
          <w:tcPr>
            <w:tcW w:w="1458" w:type="dxa"/>
            <w:vAlign w:val="center"/>
          </w:tcPr>
          <w:p w14:paraId="2DC9096E"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総社市</w:t>
            </w:r>
          </w:p>
        </w:tc>
        <w:tc>
          <w:tcPr>
            <w:tcW w:w="3554" w:type="dxa"/>
            <w:gridSpan w:val="2"/>
            <w:vAlign w:val="center"/>
          </w:tcPr>
          <w:p w14:paraId="147B9DCD"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福祉課　障がい福祉係</w:t>
            </w:r>
          </w:p>
        </w:tc>
        <w:tc>
          <w:tcPr>
            <w:tcW w:w="5008" w:type="dxa"/>
            <w:vAlign w:val="center"/>
          </w:tcPr>
          <w:p w14:paraId="656176F8"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総社市中央1丁目1番1号</w:t>
            </w:r>
          </w:p>
          <w:p w14:paraId="671DFC75"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０８６６－９２－８２６９</w:t>
            </w:r>
          </w:p>
        </w:tc>
      </w:tr>
      <w:tr w:rsidR="002E2A71" w14:paraId="0D2CFF44" w14:textId="77777777">
        <w:trPr>
          <w:trHeight w:val="833"/>
        </w:trPr>
        <w:tc>
          <w:tcPr>
            <w:tcW w:w="1458" w:type="dxa"/>
            <w:vAlign w:val="center"/>
          </w:tcPr>
          <w:p w14:paraId="15C7D1D3"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早島町</w:t>
            </w:r>
          </w:p>
        </w:tc>
        <w:tc>
          <w:tcPr>
            <w:tcW w:w="3554" w:type="dxa"/>
            <w:gridSpan w:val="2"/>
            <w:vAlign w:val="center"/>
          </w:tcPr>
          <w:p w14:paraId="2DC9450D"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健康福祉課</w:t>
            </w:r>
          </w:p>
        </w:tc>
        <w:tc>
          <w:tcPr>
            <w:tcW w:w="5008" w:type="dxa"/>
            <w:vAlign w:val="center"/>
          </w:tcPr>
          <w:p w14:paraId="1D6ABC72"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都窪郡早島町前潟360-1</w:t>
            </w:r>
          </w:p>
          <w:p w14:paraId="22CC2826"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０８６－４８２－２４８３</w:t>
            </w:r>
          </w:p>
        </w:tc>
      </w:tr>
      <w:tr w:rsidR="002E2A71" w14:paraId="7D033A34" w14:textId="77777777">
        <w:trPr>
          <w:trHeight w:val="1073"/>
        </w:trPr>
        <w:tc>
          <w:tcPr>
            <w:tcW w:w="5012" w:type="dxa"/>
            <w:gridSpan w:val="3"/>
            <w:vAlign w:val="center"/>
          </w:tcPr>
          <w:p w14:paraId="124995CB"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岡山県運営適正委員会</w:t>
            </w:r>
          </w:p>
        </w:tc>
        <w:tc>
          <w:tcPr>
            <w:tcW w:w="5008" w:type="dxa"/>
            <w:vAlign w:val="center"/>
          </w:tcPr>
          <w:p w14:paraId="3B514EAC" w14:textId="68A300A2" w:rsidR="002E2A71" w:rsidRDefault="00E45099" w:rsidP="00AE4EF1">
            <w:pPr>
              <w:autoSpaceDE w:val="0"/>
              <w:autoSpaceDN w:val="0"/>
              <w:adjustRightInd w:val="0"/>
              <w:ind w:left="1260" w:hangingChars="600" w:hanging="126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岡山市北区南方2丁目13-1</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きらめきプラザ３階</w:t>
            </w:r>
          </w:p>
          <w:p w14:paraId="3943E70A"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０８６－２２６－９４００</w:t>
            </w:r>
          </w:p>
        </w:tc>
      </w:tr>
    </w:tbl>
    <w:p w14:paraId="7FDCD958"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568AF9EE"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lastRenderedPageBreak/>
        <w:t>倉敷市・総社市・早島町・岡山県運営適正委員会</w:t>
      </w:r>
    </w:p>
    <w:p w14:paraId="2CA30E22"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受付時間　月～金　８：３０～１７：１５</w:t>
      </w:r>
    </w:p>
    <w:p w14:paraId="5B2DBD3B" w14:textId="77777777" w:rsidR="002E2A71" w:rsidRDefault="00E45099">
      <w:pPr>
        <w:autoSpaceDE w:val="0"/>
        <w:autoSpaceDN w:val="0"/>
        <w:adjustRightInd w:val="0"/>
        <w:jc w:val="left"/>
        <w:rPr>
          <w:rFonts w:ascii="HGP明朝B" w:eastAsia="HGP明朝B" w:hAnsi="ＭＳ ゴシック" w:cs="ＭＳ明朝-WinCharSetFFFF-H"/>
          <w:b/>
          <w:bCs/>
          <w:kern w:val="0"/>
          <w:szCs w:val="21"/>
        </w:rPr>
      </w:pPr>
      <w:r>
        <w:rPr>
          <w:rFonts w:ascii="HGP明朝B" w:eastAsia="HGP明朝B" w:hAnsi="ＭＳ ゴシック" w:cs="ＭＳ明朝-WinCharSetFFFF-H" w:hint="eastAsia"/>
          <w:b/>
          <w:bCs/>
          <w:kern w:val="0"/>
          <w:szCs w:val="21"/>
        </w:rPr>
        <w:t>１３ 非常災害時の対策</w:t>
      </w:r>
    </w:p>
    <w:tbl>
      <w:tblPr>
        <w:tblStyle w:val="ab"/>
        <w:tblW w:w="9980" w:type="dxa"/>
        <w:tblLayout w:type="fixed"/>
        <w:tblLook w:val="04A0" w:firstRow="1" w:lastRow="0" w:firstColumn="1" w:lastColumn="0" w:noHBand="0" w:noVBand="1"/>
      </w:tblPr>
      <w:tblGrid>
        <w:gridCol w:w="3751"/>
        <w:gridCol w:w="6229"/>
      </w:tblGrid>
      <w:tr w:rsidR="002E2A71" w14:paraId="3803491E" w14:textId="77777777">
        <w:trPr>
          <w:trHeight w:val="467"/>
        </w:trPr>
        <w:tc>
          <w:tcPr>
            <w:tcW w:w="3751" w:type="dxa"/>
            <w:vAlign w:val="center"/>
          </w:tcPr>
          <w:p w14:paraId="04C178EC"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非常時の対応</w:t>
            </w:r>
          </w:p>
        </w:tc>
        <w:tc>
          <w:tcPr>
            <w:tcW w:w="6229" w:type="dxa"/>
            <w:vAlign w:val="center"/>
          </w:tcPr>
          <w:p w14:paraId="0D48AC36"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別途定める消防計画にのっとり対応を行います。</w:t>
            </w:r>
          </w:p>
        </w:tc>
      </w:tr>
      <w:tr w:rsidR="002E2A71" w14:paraId="0F9CD48C" w14:textId="77777777">
        <w:trPr>
          <w:trHeight w:val="467"/>
        </w:trPr>
        <w:tc>
          <w:tcPr>
            <w:tcW w:w="3751" w:type="dxa"/>
            <w:vAlign w:val="center"/>
          </w:tcPr>
          <w:p w14:paraId="7118D1E5"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防災（避難）訓練</w:t>
            </w:r>
          </w:p>
        </w:tc>
        <w:tc>
          <w:tcPr>
            <w:tcW w:w="6229" w:type="dxa"/>
            <w:vAlign w:val="center"/>
          </w:tcPr>
          <w:p w14:paraId="603941C4"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ご利用者も参加の上、年２回実施します。</w:t>
            </w:r>
          </w:p>
        </w:tc>
      </w:tr>
      <w:tr w:rsidR="002E2A71" w14:paraId="4D56669D" w14:textId="77777777">
        <w:trPr>
          <w:trHeight w:val="1811"/>
        </w:trPr>
        <w:tc>
          <w:tcPr>
            <w:tcW w:w="3751" w:type="dxa"/>
          </w:tcPr>
          <w:p w14:paraId="0E92B842"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2DB374B3"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防災設備</w:t>
            </w:r>
          </w:p>
        </w:tc>
        <w:tc>
          <w:tcPr>
            <w:tcW w:w="6229" w:type="dxa"/>
            <w:vAlign w:val="center"/>
          </w:tcPr>
          <w:p w14:paraId="5890BDC2"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・自動火災報知器　　　　・防火扉</w:t>
            </w:r>
          </w:p>
          <w:p w14:paraId="43CCA74C"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・ガス漏れ探知機　　　　・避難階段</w:t>
            </w:r>
          </w:p>
          <w:p w14:paraId="1D3AF710" w14:textId="3BE9061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・スプリンクラー　</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 xml:space="preserve">　　　・避難滑り台</w:t>
            </w:r>
          </w:p>
          <w:p w14:paraId="7A24DC3A" w14:textId="759B76F8"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・消化器　　　　　　　　</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・避難口誘導灯</w:t>
            </w:r>
          </w:p>
          <w:p w14:paraId="73219ED8"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・屋内消火栓　　　　　　・通路誘導灯</w:t>
            </w:r>
          </w:p>
          <w:p w14:paraId="6BD7B562"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・カーテン、布団等は防炎性能のあるものを使用しています。</w:t>
            </w:r>
          </w:p>
        </w:tc>
      </w:tr>
      <w:tr w:rsidR="002E2A71" w14:paraId="0B980428" w14:textId="77777777">
        <w:trPr>
          <w:trHeight w:val="1279"/>
        </w:trPr>
        <w:tc>
          <w:tcPr>
            <w:tcW w:w="3751" w:type="dxa"/>
          </w:tcPr>
          <w:p w14:paraId="06AB722D"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7A47D35A"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消防計画等</w:t>
            </w:r>
          </w:p>
        </w:tc>
        <w:tc>
          <w:tcPr>
            <w:tcW w:w="6229" w:type="dxa"/>
            <w:vAlign w:val="center"/>
          </w:tcPr>
          <w:p w14:paraId="30842DF0"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倉敷消防局への届出日</w:t>
            </w:r>
          </w:p>
          <w:p w14:paraId="59E32EF8" w14:textId="6F973858" w:rsidR="002E2A71" w:rsidRDefault="00E45099">
            <w:pPr>
              <w:autoSpaceDE w:val="0"/>
              <w:autoSpaceDN w:val="0"/>
              <w:adjustRightInd w:val="0"/>
              <w:ind w:firstLine="42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令和</w:t>
            </w:r>
            <w:r w:rsidR="00320547">
              <w:rPr>
                <w:rFonts w:ascii="HGP明朝B" w:eastAsia="HGP明朝B" w:hAnsi="ＭＳ ゴシック" w:cs="ＭＳ明朝-WinCharSetFFFF-H" w:hint="eastAsia"/>
                <w:kern w:val="0"/>
                <w:szCs w:val="21"/>
              </w:rPr>
              <w:t>７</w:t>
            </w:r>
            <w:r>
              <w:rPr>
                <w:rFonts w:ascii="HGP明朝B" w:eastAsia="HGP明朝B" w:hAnsi="ＭＳ ゴシック" w:cs="ＭＳ明朝-WinCharSetFFFF-H" w:hint="eastAsia"/>
                <w:kern w:val="0"/>
                <w:szCs w:val="21"/>
              </w:rPr>
              <w:t xml:space="preserve">年 </w:t>
            </w:r>
            <w:r w:rsidR="00320547">
              <w:rPr>
                <w:rFonts w:ascii="HGP明朝B" w:eastAsia="HGP明朝B" w:hAnsi="ＭＳ ゴシック" w:cs="ＭＳ明朝-WinCharSetFFFF-H" w:hint="eastAsia"/>
                <w:kern w:val="0"/>
                <w:szCs w:val="21"/>
              </w:rPr>
              <w:t>４</w:t>
            </w:r>
            <w:r>
              <w:rPr>
                <w:rFonts w:ascii="HGP明朝B" w:eastAsia="HGP明朝B" w:hAnsi="ＭＳ ゴシック" w:cs="ＭＳ明朝-WinCharSetFFFF-H" w:hint="eastAsia"/>
                <w:kern w:val="0"/>
                <w:szCs w:val="21"/>
              </w:rPr>
              <w:t xml:space="preserve">月 </w:t>
            </w:r>
            <w:r w:rsidR="00320547">
              <w:rPr>
                <w:rFonts w:ascii="HGP明朝B" w:eastAsia="HGP明朝B" w:hAnsi="ＭＳ ゴシック" w:cs="ＭＳ明朝-WinCharSetFFFF-H" w:hint="eastAsia"/>
                <w:kern w:val="0"/>
                <w:szCs w:val="21"/>
              </w:rPr>
              <w:t>３０</w:t>
            </w:r>
            <w:r>
              <w:rPr>
                <w:rFonts w:ascii="HGP明朝B" w:eastAsia="HGP明朝B" w:hAnsi="ＭＳ ゴシック" w:cs="ＭＳ明朝-WinCharSetFFFF-H" w:hint="eastAsia"/>
                <w:kern w:val="0"/>
                <w:szCs w:val="21"/>
              </w:rPr>
              <w:t>日</w:t>
            </w:r>
          </w:p>
          <w:p w14:paraId="7B8DD7AD" w14:textId="5817B80C"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防火管理者：</w:t>
            </w:r>
            <w:r w:rsidR="00320547">
              <w:rPr>
                <w:rFonts w:ascii="HGP明朝B" w:eastAsia="HGP明朝B" w:hAnsi="ＭＳ ゴシック" w:cs="ＭＳ明朝-WinCharSetFFFF-H" w:hint="eastAsia"/>
                <w:kern w:val="0"/>
                <w:szCs w:val="21"/>
              </w:rPr>
              <w:t>大塚　弘和</w:t>
            </w:r>
          </w:p>
        </w:tc>
      </w:tr>
    </w:tbl>
    <w:p w14:paraId="61E43331"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A8CD5A4" w14:textId="77777777" w:rsidR="002E2A71" w:rsidRDefault="00E45099">
      <w:pPr>
        <w:autoSpaceDE w:val="0"/>
        <w:autoSpaceDN w:val="0"/>
        <w:adjustRightInd w:val="0"/>
        <w:jc w:val="left"/>
        <w:rPr>
          <w:rFonts w:ascii="HGP明朝B" w:eastAsia="HGP明朝B" w:hAnsi="ＭＳ ゴシック" w:cs="ＭＳ明朝-WinCharSetFFFF-H"/>
          <w:b/>
          <w:bCs/>
          <w:kern w:val="0"/>
          <w:szCs w:val="21"/>
        </w:rPr>
      </w:pPr>
      <w:r>
        <w:rPr>
          <w:rFonts w:ascii="HGP明朝B" w:eastAsia="HGP明朝B" w:hAnsi="ＭＳ ゴシック" w:cs="ＭＳ明朝-WinCharSetFFFF-H" w:hint="eastAsia"/>
          <w:b/>
          <w:bCs/>
          <w:kern w:val="0"/>
          <w:szCs w:val="21"/>
        </w:rPr>
        <w:t>１４ 事故発生時の対応方法について</w:t>
      </w:r>
    </w:p>
    <w:p w14:paraId="57ECAB33" w14:textId="77777777" w:rsidR="002E2A71" w:rsidRDefault="00E45099" w:rsidP="00AE4EF1">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ご利用者に対する支援の提供により事故が発生した場合は、都道府県、市町村、ご利用者のご家族等</w:t>
      </w:r>
    </w:p>
    <w:p w14:paraId="2D70AD54" w14:textId="77777777" w:rsidR="002E2A71" w:rsidRDefault="00E45099" w:rsidP="00AE4EF1">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に連絡を行うとともに、必要な措置を講じます。</w:t>
      </w:r>
    </w:p>
    <w:p w14:paraId="56B63546" w14:textId="77777777" w:rsidR="002E2A71" w:rsidRDefault="00E45099" w:rsidP="00AE4EF1">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また、ご利用者に対する支援の提供により事業者の過失によって、賠償すべき事故が発生した場合は、</w:t>
      </w:r>
    </w:p>
    <w:p w14:paraId="27269C64" w14:textId="77777777" w:rsidR="002E2A71" w:rsidRDefault="00E45099" w:rsidP="00AE4EF1">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損害賠償を速やかに行います。</w:t>
      </w:r>
    </w:p>
    <w:p w14:paraId="0F4A79A1"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3728CC09"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事業者は、下記の損害賠償保険に加入しています。</w:t>
      </w:r>
    </w:p>
    <w:p w14:paraId="3328581A" w14:textId="77777777" w:rsidR="002E2A71" w:rsidRDefault="00E45099">
      <w:pPr>
        <w:autoSpaceDE w:val="0"/>
        <w:autoSpaceDN w:val="0"/>
        <w:adjustRightInd w:val="0"/>
        <w:ind w:firstLine="42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保険会社名　　三井住友海上保険</w:t>
      </w:r>
    </w:p>
    <w:p w14:paraId="2DC8A753" w14:textId="77777777" w:rsidR="002E2A71" w:rsidRDefault="00E45099">
      <w:pPr>
        <w:autoSpaceDE w:val="0"/>
        <w:autoSpaceDN w:val="0"/>
        <w:adjustRightInd w:val="0"/>
        <w:ind w:firstLine="42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補償の概要　　福祉事業総合賠償責任保険</w:t>
      </w:r>
    </w:p>
    <w:p w14:paraId="05C7F8BE"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639E3F7A"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b/>
          <w:bCs/>
          <w:kern w:val="0"/>
          <w:szCs w:val="21"/>
        </w:rPr>
        <w:t>１５ 当事業所を利用する際の留意事項</w:t>
      </w:r>
    </w:p>
    <w:tbl>
      <w:tblPr>
        <w:tblStyle w:val="ab"/>
        <w:tblW w:w="10000" w:type="dxa"/>
        <w:tblLayout w:type="fixed"/>
        <w:tblLook w:val="04A0" w:firstRow="1" w:lastRow="0" w:firstColumn="1" w:lastColumn="0" w:noHBand="0" w:noVBand="1"/>
      </w:tblPr>
      <w:tblGrid>
        <w:gridCol w:w="2612"/>
        <w:gridCol w:w="7388"/>
      </w:tblGrid>
      <w:tr w:rsidR="002E2A71" w14:paraId="36015D7A" w14:textId="77777777">
        <w:trPr>
          <w:trHeight w:val="602"/>
        </w:trPr>
        <w:tc>
          <w:tcPr>
            <w:tcW w:w="2612" w:type="dxa"/>
            <w:vAlign w:val="center"/>
          </w:tcPr>
          <w:p w14:paraId="48F61CD6"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宗教・政治・営利活動</w:t>
            </w:r>
          </w:p>
        </w:tc>
        <w:tc>
          <w:tcPr>
            <w:tcW w:w="7388" w:type="dxa"/>
            <w:vAlign w:val="center"/>
          </w:tcPr>
          <w:p w14:paraId="24BD1EB4"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ご利用者の思想、信教は自由ですが、他のご利用者や職員に対しての勧誘</w:t>
            </w:r>
          </w:p>
          <w:p w14:paraId="064F9485"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など、影響を及ぼすような宗教活動、政治活動、営利活動はご遠慮ください。</w:t>
            </w:r>
          </w:p>
        </w:tc>
      </w:tr>
      <w:tr w:rsidR="002E2A71" w14:paraId="77F50A34" w14:textId="77777777">
        <w:trPr>
          <w:trHeight w:val="434"/>
        </w:trPr>
        <w:tc>
          <w:tcPr>
            <w:tcW w:w="2612" w:type="dxa"/>
            <w:vAlign w:val="center"/>
          </w:tcPr>
          <w:p w14:paraId="6D6BDCC5"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衛生保持</w:t>
            </w:r>
          </w:p>
        </w:tc>
        <w:tc>
          <w:tcPr>
            <w:tcW w:w="7388" w:type="dxa"/>
            <w:vAlign w:val="center"/>
          </w:tcPr>
          <w:p w14:paraId="5E016E65"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施設内の清潔、整頓、その他環境衛生の保持にご協力ください。</w:t>
            </w:r>
          </w:p>
        </w:tc>
      </w:tr>
      <w:tr w:rsidR="002E2A71" w14:paraId="63C0F812" w14:textId="77777777">
        <w:trPr>
          <w:trHeight w:val="434"/>
        </w:trPr>
        <w:tc>
          <w:tcPr>
            <w:tcW w:w="2612" w:type="dxa"/>
            <w:vAlign w:val="center"/>
          </w:tcPr>
          <w:p w14:paraId="0E957437"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防災・防犯対策等</w:t>
            </w:r>
          </w:p>
        </w:tc>
        <w:tc>
          <w:tcPr>
            <w:tcW w:w="7388" w:type="dxa"/>
            <w:vAlign w:val="center"/>
          </w:tcPr>
          <w:p w14:paraId="16981742"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防災、防犯等の規定に関しては、必ず守ってください。</w:t>
            </w:r>
          </w:p>
        </w:tc>
      </w:tr>
      <w:tr w:rsidR="002E2A71" w14:paraId="43541713" w14:textId="77777777">
        <w:trPr>
          <w:trHeight w:val="434"/>
        </w:trPr>
        <w:tc>
          <w:tcPr>
            <w:tcW w:w="2612" w:type="dxa"/>
            <w:vAlign w:val="center"/>
          </w:tcPr>
          <w:p w14:paraId="7CF9B41C"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lastRenderedPageBreak/>
              <w:t>喫煙</w:t>
            </w:r>
          </w:p>
        </w:tc>
        <w:tc>
          <w:tcPr>
            <w:tcW w:w="7388" w:type="dxa"/>
            <w:vAlign w:val="center"/>
          </w:tcPr>
          <w:p w14:paraId="127F93C1"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全館禁煙となっております。</w:t>
            </w:r>
          </w:p>
        </w:tc>
      </w:tr>
      <w:tr w:rsidR="002E2A71" w14:paraId="24014129" w14:textId="77777777">
        <w:trPr>
          <w:trHeight w:val="434"/>
        </w:trPr>
        <w:tc>
          <w:tcPr>
            <w:tcW w:w="2612" w:type="dxa"/>
            <w:vAlign w:val="center"/>
          </w:tcPr>
          <w:p w14:paraId="0C060414"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飲酒</w:t>
            </w:r>
          </w:p>
        </w:tc>
        <w:tc>
          <w:tcPr>
            <w:tcW w:w="7388" w:type="dxa"/>
            <w:vAlign w:val="center"/>
          </w:tcPr>
          <w:p w14:paraId="5DD73460"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要相談とさせていただきます。</w:t>
            </w:r>
          </w:p>
        </w:tc>
      </w:tr>
      <w:tr w:rsidR="002E2A71" w14:paraId="49D5EBF3" w14:textId="77777777">
        <w:trPr>
          <w:trHeight w:val="434"/>
        </w:trPr>
        <w:tc>
          <w:tcPr>
            <w:tcW w:w="2612" w:type="dxa"/>
            <w:vMerge w:val="restart"/>
          </w:tcPr>
          <w:p w14:paraId="5F2D8627"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p w14:paraId="70807236" w14:textId="77777777" w:rsidR="002E2A71" w:rsidRDefault="00E45099"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薬について</w:t>
            </w:r>
          </w:p>
        </w:tc>
        <w:tc>
          <w:tcPr>
            <w:tcW w:w="7388" w:type="dxa"/>
            <w:vAlign w:val="center"/>
          </w:tcPr>
          <w:p w14:paraId="0AAA7EFA"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利用時は直近の処方箋・お薬手帳の持参をお願いします。</w:t>
            </w:r>
          </w:p>
        </w:tc>
      </w:tr>
      <w:tr w:rsidR="002E2A71" w14:paraId="4ABB4558" w14:textId="77777777">
        <w:trPr>
          <w:trHeight w:val="602"/>
        </w:trPr>
        <w:tc>
          <w:tcPr>
            <w:tcW w:w="2612" w:type="dxa"/>
            <w:vMerge/>
          </w:tcPr>
          <w:p w14:paraId="2EC9ACC9"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09F656E4"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薬を忘れた場合は、服薬支援を行うことはできません。薬を忘れた場合は</w:t>
            </w:r>
          </w:p>
          <w:p w14:paraId="4A702153"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届けていただくか、忘れた薬を省いた服薬支援となります。</w:t>
            </w:r>
          </w:p>
        </w:tc>
      </w:tr>
      <w:tr w:rsidR="002E2A71" w14:paraId="1AB97637" w14:textId="77777777">
        <w:trPr>
          <w:trHeight w:val="923"/>
        </w:trPr>
        <w:tc>
          <w:tcPr>
            <w:tcW w:w="2612" w:type="dxa"/>
            <w:vMerge/>
          </w:tcPr>
          <w:p w14:paraId="0D6012CB"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39BDB6B6"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病院や薬局で薬をもらう場合、間違いなく内服するために分包・一包化（薬</w:t>
            </w:r>
          </w:p>
          <w:p w14:paraId="3E172A1A"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を１回に服用する分を小分けにすること）を薬剤師にお願いしてください。</w:t>
            </w:r>
          </w:p>
          <w:p w14:paraId="19B6F3F3"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また、薬袋に名前と服薬時間の記載をお願いします。</w:t>
            </w:r>
          </w:p>
        </w:tc>
      </w:tr>
      <w:tr w:rsidR="002E2A71" w14:paraId="4A0AFA9D" w14:textId="77777777">
        <w:trPr>
          <w:trHeight w:val="448"/>
        </w:trPr>
        <w:tc>
          <w:tcPr>
            <w:tcW w:w="2612" w:type="dxa"/>
            <w:vMerge/>
          </w:tcPr>
          <w:p w14:paraId="57F8D3A7"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7FDC85EE"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予備の薬を必ずお持ちください。</w:t>
            </w:r>
          </w:p>
        </w:tc>
      </w:tr>
      <w:tr w:rsidR="002E2A71" w14:paraId="5F4DB386" w14:textId="77777777">
        <w:trPr>
          <w:trHeight w:val="448"/>
        </w:trPr>
        <w:tc>
          <w:tcPr>
            <w:tcW w:w="2612" w:type="dxa"/>
            <w:vMerge w:val="restart"/>
          </w:tcPr>
          <w:p w14:paraId="223D3C51"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p w14:paraId="223FBCC1" w14:textId="77777777" w:rsidR="002E2A71" w:rsidRDefault="00E45099"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飲食物持込みについて</w:t>
            </w:r>
          </w:p>
        </w:tc>
        <w:tc>
          <w:tcPr>
            <w:tcW w:w="7388" w:type="dxa"/>
            <w:vAlign w:val="center"/>
          </w:tcPr>
          <w:p w14:paraId="0238FCFA"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飲食物の持込みについては必ず事前にご相談ください。</w:t>
            </w:r>
          </w:p>
        </w:tc>
      </w:tr>
      <w:tr w:rsidR="002E2A71" w14:paraId="432C0BE1" w14:textId="77777777">
        <w:trPr>
          <w:trHeight w:val="637"/>
        </w:trPr>
        <w:tc>
          <w:tcPr>
            <w:tcW w:w="2612" w:type="dxa"/>
            <w:vMerge/>
          </w:tcPr>
          <w:p w14:paraId="42ECF812"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17F59399"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食べ物は職員が包丁を使って提供しなければいけないものは持込みできません。</w:t>
            </w:r>
          </w:p>
        </w:tc>
      </w:tr>
      <w:tr w:rsidR="002E2A71" w14:paraId="189BC31F" w14:textId="77777777">
        <w:trPr>
          <w:trHeight w:val="672"/>
        </w:trPr>
        <w:tc>
          <w:tcPr>
            <w:tcW w:w="2612" w:type="dxa"/>
            <w:vMerge w:val="restart"/>
          </w:tcPr>
          <w:p w14:paraId="0BD09287" w14:textId="77777777" w:rsidR="002E2A71" w:rsidRDefault="002E2A71"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p w14:paraId="5B920C13"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ご利用について</w:t>
            </w:r>
          </w:p>
        </w:tc>
        <w:tc>
          <w:tcPr>
            <w:tcW w:w="7388" w:type="dxa"/>
            <w:vAlign w:val="center"/>
          </w:tcPr>
          <w:p w14:paraId="0CE6163D"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ご利用になった際、職員の体制上等、対応が難しいと判断した場合は</w:t>
            </w:r>
          </w:p>
          <w:p w14:paraId="71EFD3C3"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ご利用をお断りする場合があります。</w:t>
            </w:r>
          </w:p>
        </w:tc>
      </w:tr>
      <w:tr w:rsidR="002E2A71" w14:paraId="0D1C68AD" w14:textId="77777777">
        <w:trPr>
          <w:trHeight w:val="1018"/>
        </w:trPr>
        <w:tc>
          <w:tcPr>
            <w:tcW w:w="2612" w:type="dxa"/>
            <w:vMerge/>
            <w:vAlign w:val="center"/>
          </w:tcPr>
          <w:p w14:paraId="2A9949AA" w14:textId="77777777" w:rsidR="002E2A71" w:rsidRDefault="002E2A71"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c>
          <w:tcPr>
            <w:tcW w:w="7388" w:type="dxa"/>
            <w:vAlign w:val="center"/>
          </w:tcPr>
          <w:p w14:paraId="55ABCA96"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身体拘束は原則として行わないので、転倒・転落による事故の可能性が</w:t>
            </w:r>
          </w:p>
          <w:p w14:paraId="3A87AF70"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あります。（歩行時の転倒・ベッドや椅子からの転落等にて、骨折・外傷、</w:t>
            </w:r>
          </w:p>
          <w:p w14:paraId="02623874"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頭蓋骨内損傷の恐れ）</w:t>
            </w:r>
          </w:p>
        </w:tc>
      </w:tr>
      <w:tr w:rsidR="002E2A71" w14:paraId="0817A9F4" w14:textId="77777777">
        <w:trPr>
          <w:trHeight w:val="637"/>
        </w:trPr>
        <w:tc>
          <w:tcPr>
            <w:tcW w:w="2612" w:type="dxa"/>
            <w:vMerge w:val="restart"/>
          </w:tcPr>
          <w:p w14:paraId="15E8609C"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p w14:paraId="0ECF0E24" w14:textId="77777777" w:rsidR="002E2A71" w:rsidRDefault="00E45099"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持ち物について</w:t>
            </w:r>
          </w:p>
        </w:tc>
        <w:tc>
          <w:tcPr>
            <w:tcW w:w="7388" w:type="dxa"/>
            <w:vAlign w:val="center"/>
          </w:tcPr>
          <w:p w14:paraId="385E3EA0"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持ち物全てに、お名前の記入をお願いします。記入のない物は紛失等の責任</w:t>
            </w:r>
          </w:p>
          <w:p w14:paraId="12956385"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を負いかねます。</w:t>
            </w:r>
          </w:p>
        </w:tc>
      </w:tr>
      <w:tr w:rsidR="002E2A71" w14:paraId="54968DFF" w14:textId="77777777">
        <w:trPr>
          <w:trHeight w:val="622"/>
        </w:trPr>
        <w:tc>
          <w:tcPr>
            <w:tcW w:w="2612" w:type="dxa"/>
            <w:vMerge/>
          </w:tcPr>
          <w:p w14:paraId="0EDFB7CE"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379B1C39"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お名前の未記入が判明したものには事業所にて記入させていただく場合があります。</w:t>
            </w:r>
          </w:p>
        </w:tc>
      </w:tr>
      <w:tr w:rsidR="002E2A71" w14:paraId="598C0A73" w14:textId="77777777">
        <w:trPr>
          <w:trHeight w:val="964"/>
        </w:trPr>
        <w:tc>
          <w:tcPr>
            <w:tcW w:w="2612" w:type="dxa"/>
            <w:vMerge/>
          </w:tcPr>
          <w:p w14:paraId="2ED260EE"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57DD5683"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金品、貴重品、故障したら困る物はお持ちにならないようお願いします。</w:t>
            </w:r>
          </w:p>
          <w:p w14:paraId="614CC770"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携帯電話、スマートフォン、ゲーム機等の持込みは可能ですが、故障・紛失等の責任は負いかねます。</w:t>
            </w:r>
          </w:p>
        </w:tc>
      </w:tr>
      <w:tr w:rsidR="002E2A71" w14:paraId="230A2738" w14:textId="77777777">
        <w:trPr>
          <w:trHeight w:val="482"/>
        </w:trPr>
        <w:tc>
          <w:tcPr>
            <w:tcW w:w="2612" w:type="dxa"/>
            <w:vMerge w:val="restart"/>
          </w:tcPr>
          <w:p w14:paraId="6C79B3CB" w14:textId="77777777" w:rsidR="002E2A71" w:rsidRDefault="002E2A71"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p w14:paraId="13F360AB"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体調不良時</w:t>
            </w:r>
          </w:p>
        </w:tc>
        <w:tc>
          <w:tcPr>
            <w:tcW w:w="7388" w:type="dxa"/>
            <w:vAlign w:val="center"/>
          </w:tcPr>
          <w:p w14:paraId="7AD04594"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当施設は生活介護の場であり、病院と同じような治療はできません。</w:t>
            </w:r>
          </w:p>
        </w:tc>
      </w:tr>
      <w:tr w:rsidR="002E2A71" w14:paraId="5407B9F3" w14:textId="77777777">
        <w:trPr>
          <w:trHeight w:val="652"/>
        </w:trPr>
        <w:tc>
          <w:tcPr>
            <w:tcW w:w="2612" w:type="dxa"/>
            <w:vMerge/>
            <w:vAlign w:val="center"/>
          </w:tcPr>
          <w:p w14:paraId="578F4AE9" w14:textId="77777777" w:rsidR="002E2A71" w:rsidRDefault="002E2A71"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c>
          <w:tcPr>
            <w:tcW w:w="7388" w:type="dxa"/>
            <w:vAlign w:val="center"/>
          </w:tcPr>
          <w:p w14:paraId="2F39B5FF"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ご利用中に著しい体調の変化や、治療を要する状態になり受診が必要になった場合は、原則ご家族等付き添いのもと医療機関での受診をお願いします。</w:t>
            </w:r>
          </w:p>
        </w:tc>
      </w:tr>
      <w:tr w:rsidR="002E2A71" w14:paraId="1AF63F96" w14:textId="77777777">
        <w:trPr>
          <w:trHeight w:val="652"/>
        </w:trPr>
        <w:tc>
          <w:tcPr>
            <w:tcW w:w="2612" w:type="dxa"/>
            <w:vMerge/>
            <w:vAlign w:val="center"/>
          </w:tcPr>
          <w:p w14:paraId="47756F9A" w14:textId="77777777" w:rsidR="002E2A71" w:rsidRDefault="002E2A71"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c>
          <w:tcPr>
            <w:tcW w:w="7388" w:type="dxa"/>
            <w:vAlign w:val="center"/>
          </w:tcPr>
          <w:p w14:paraId="7F4735FE"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夜間帯、看護師は勤務していません。この時間帯に急変が起きた場合は</w:t>
            </w:r>
          </w:p>
          <w:p w14:paraId="69EF4350"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lastRenderedPageBreak/>
              <w:t>ご相談の上、救急搬送の対応となります。</w:t>
            </w:r>
          </w:p>
        </w:tc>
      </w:tr>
      <w:tr w:rsidR="002E2A71" w14:paraId="2471243E" w14:textId="77777777">
        <w:trPr>
          <w:trHeight w:val="652"/>
        </w:trPr>
        <w:tc>
          <w:tcPr>
            <w:tcW w:w="2612" w:type="dxa"/>
            <w:vMerge w:val="restart"/>
          </w:tcPr>
          <w:p w14:paraId="73F22A11"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p w14:paraId="2C44C071" w14:textId="77777777" w:rsidR="002E2A71" w:rsidRDefault="00E45099"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ご利用者の債務</w:t>
            </w:r>
          </w:p>
        </w:tc>
        <w:tc>
          <w:tcPr>
            <w:tcW w:w="7388" w:type="dxa"/>
            <w:vAlign w:val="center"/>
          </w:tcPr>
          <w:p w14:paraId="6497890A"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ご利用者の過失・故意により破損等が生じた場合は賠償していただくことがあります。</w:t>
            </w:r>
          </w:p>
        </w:tc>
      </w:tr>
      <w:tr w:rsidR="002E2A71" w14:paraId="33E07B94" w14:textId="77777777">
        <w:trPr>
          <w:trHeight w:val="997"/>
        </w:trPr>
        <w:tc>
          <w:tcPr>
            <w:tcW w:w="2612" w:type="dxa"/>
            <w:vMerge/>
          </w:tcPr>
          <w:p w14:paraId="23882FAC"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3A99A876"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他のご利用者に損害を与えた場合は、その賠償をしていただくことがあります。別途、必要に応じて施設の定めるルールがある場合は、そのルールの中で施設の利用をお願いします。</w:t>
            </w:r>
          </w:p>
        </w:tc>
      </w:tr>
      <w:tr w:rsidR="002E2A71" w14:paraId="69BC1DF4" w14:textId="77777777">
        <w:trPr>
          <w:trHeight w:val="458"/>
        </w:trPr>
        <w:tc>
          <w:tcPr>
            <w:tcW w:w="2612" w:type="dxa"/>
            <w:vAlign w:val="center"/>
          </w:tcPr>
          <w:p w14:paraId="45F1A5E5"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面会について</w:t>
            </w:r>
          </w:p>
        </w:tc>
        <w:tc>
          <w:tcPr>
            <w:tcW w:w="7388" w:type="dxa"/>
            <w:vAlign w:val="center"/>
          </w:tcPr>
          <w:p w14:paraId="627626D1"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事前にご相談をお願いします。</w:t>
            </w:r>
          </w:p>
        </w:tc>
      </w:tr>
    </w:tbl>
    <w:p w14:paraId="70D60768"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5DE724F4"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※当施設では、ご利用者に快適な生活を過ごしていただくため、安全な環境づくりに努めていますが、</w:t>
      </w:r>
    </w:p>
    <w:p w14:paraId="07818E5E"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ご利用者の健康状態や病気に伴う様々な症状・あるいは日常生活の中で予期せぬ危険性が生じることを</w:t>
      </w:r>
    </w:p>
    <w:p w14:paraId="103F6AF1"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十分ご理解ください。</w:t>
      </w:r>
    </w:p>
    <w:p w14:paraId="6BF65B44"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23EF47C"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6D026857" w14:textId="2D85D4BC"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令和 　   　年　  　 月 　 　 日</w:t>
      </w:r>
    </w:p>
    <w:p w14:paraId="1069C90B"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507138B3"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短期入所サービスの提供および利用の開始に際し、本書面に基づき重要事項の説明を行いました。</w:t>
      </w:r>
    </w:p>
    <w:p w14:paraId="229913EE"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659E5053"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事業者名　　株式会社ココテレサメロンケアー</w:t>
      </w:r>
    </w:p>
    <w:p w14:paraId="057C6935" w14:textId="77777777" w:rsidR="002E2A71" w:rsidRDefault="00E45099">
      <w:pPr>
        <w:autoSpaceDE w:val="0"/>
        <w:autoSpaceDN w:val="0"/>
        <w:adjustRightInd w:val="0"/>
        <w:spacing w:line="60" w:lineRule="auto"/>
        <w:ind w:firstLineChars="300" w:firstLine="63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住所　　岡山県倉敷市酒津字大森原２５１２－２</w:t>
      </w:r>
    </w:p>
    <w:p w14:paraId="10DCBCB2" w14:textId="77777777" w:rsidR="002E2A71" w:rsidRDefault="00E45099">
      <w:pPr>
        <w:autoSpaceDE w:val="0"/>
        <w:autoSpaceDN w:val="0"/>
        <w:adjustRightInd w:val="0"/>
        <w:spacing w:line="60" w:lineRule="auto"/>
        <w:ind w:firstLine="42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代表者　　代表取締役　佐渡島　直美　　　　　　　　　</w:t>
      </w:r>
      <w:r>
        <w:rPr>
          <w:rFonts w:ascii="ＭＳ 明朝" w:eastAsia="ＭＳ 明朝" w:hAnsi="ＭＳ 明朝" w:cs="ＭＳ 明朝" w:hint="eastAsia"/>
          <w:kern w:val="0"/>
          <w:szCs w:val="21"/>
        </w:rPr>
        <w:t>㊞</w:t>
      </w:r>
    </w:p>
    <w:p w14:paraId="7F3FB31B"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49C706B9"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事業所名　　ショートステイてれさ</w:t>
      </w:r>
    </w:p>
    <w:p w14:paraId="7359C10B" w14:textId="77777777" w:rsidR="002E2A71" w:rsidRDefault="00E45099">
      <w:pPr>
        <w:autoSpaceDE w:val="0"/>
        <w:autoSpaceDN w:val="0"/>
        <w:adjustRightInd w:val="0"/>
        <w:spacing w:line="60" w:lineRule="auto"/>
        <w:ind w:firstLineChars="300" w:firstLine="63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住所　　岡山県倉敷市酒津字大森原２５１２－２</w:t>
      </w:r>
    </w:p>
    <w:p w14:paraId="554FBB08" w14:textId="77777777" w:rsidR="002E2A71" w:rsidRDefault="00E45099">
      <w:pPr>
        <w:autoSpaceDE w:val="0"/>
        <w:autoSpaceDN w:val="0"/>
        <w:adjustRightInd w:val="0"/>
        <w:spacing w:line="60" w:lineRule="auto"/>
        <w:ind w:firstLine="42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説明者　　職名</w:t>
      </w:r>
    </w:p>
    <w:p w14:paraId="6EC6FB71" w14:textId="77777777" w:rsidR="002E2A71" w:rsidRDefault="002E2A71">
      <w:pPr>
        <w:autoSpaceDE w:val="0"/>
        <w:autoSpaceDN w:val="0"/>
        <w:adjustRightInd w:val="0"/>
        <w:spacing w:line="60" w:lineRule="auto"/>
        <w:ind w:firstLine="420"/>
        <w:jc w:val="left"/>
        <w:rPr>
          <w:rFonts w:ascii="HGP明朝B" w:eastAsia="HGP明朝B" w:hAnsi="ＭＳ ゴシック" w:cs="ＭＳ明朝-WinCharSetFFFF-H"/>
          <w:kern w:val="0"/>
          <w:szCs w:val="21"/>
        </w:rPr>
      </w:pPr>
    </w:p>
    <w:p w14:paraId="62A92093" w14:textId="77777777" w:rsidR="002E2A71" w:rsidRDefault="00E45099">
      <w:pPr>
        <w:autoSpaceDE w:val="0"/>
        <w:autoSpaceDN w:val="0"/>
        <w:adjustRightInd w:val="0"/>
        <w:spacing w:line="60" w:lineRule="auto"/>
        <w:ind w:firstLineChars="650" w:firstLine="1365"/>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氏名　　　　　　　　　　　　　　　　　　　</w:t>
      </w:r>
    </w:p>
    <w:p w14:paraId="656ECEF4"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789F00ED"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467DB746"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1D2B7D25"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6BBA90CF"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40A0F069"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508A39E0"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48F67C05" w14:textId="61DB2C80"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私は、本書面に基づいて事業者から重要事項の説明を受け、短期入所サービスの提供および利用の開始に同意しました。</w:t>
      </w:r>
    </w:p>
    <w:p w14:paraId="33009732"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38B528AA"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18E5D0E3"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u w:val="single"/>
        </w:rPr>
      </w:pPr>
      <w:r>
        <w:rPr>
          <w:rFonts w:ascii="HGP明朝B" w:eastAsia="HGP明朝B" w:hAnsi="ＭＳ ゴシック" w:cs="ＭＳ明朝-WinCharSetFFFF-H" w:hint="eastAsia"/>
          <w:kern w:val="0"/>
          <w:szCs w:val="21"/>
        </w:rPr>
        <w:t xml:space="preserve">　ご利用者　　住　所　　</w:t>
      </w:r>
      <w:r>
        <w:rPr>
          <w:rFonts w:ascii="HGP明朝B" w:eastAsia="HGP明朝B" w:hAnsi="ＭＳ ゴシック" w:cs="ＭＳ明朝-WinCharSetFFFF-H" w:hint="eastAsia"/>
          <w:kern w:val="0"/>
          <w:szCs w:val="21"/>
          <w:u w:val="single"/>
        </w:rPr>
        <w:t xml:space="preserve">　　　　　　　　　　　　　　　　　　　　　　　　　　　　　　　　　　　</w:t>
      </w:r>
    </w:p>
    <w:p w14:paraId="438B40BF"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u w:val="single"/>
        </w:rPr>
      </w:pPr>
    </w:p>
    <w:p w14:paraId="503FC6A3"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u w:val="single"/>
        </w:rPr>
      </w:pPr>
    </w:p>
    <w:p w14:paraId="531ED7D7"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614B3E07"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u w:val="single"/>
        </w:rPr>
      </w:pPr>
      <w:r>
        <w:rPr>
          <w:rFonts w:ascii="HGP明朝B" w:eastAsia="HGP明朝B" w:hAnsi="ＭＳ ゴシック" w:cs="ＭＳ明朝-WinCharSetFFFF-H" w:hint="eastAsia"/>
          <w:kern w:val="0"/>
          <w:szCs w:val="21"/>
        </w:rPr>
        <w:t xml:space="preserve">　ご利用者　　氏　名　　</w:t>
      </w:r>
      <w:r>
        <w:rPr>
          <w:rFonts w:ascii="HGP明朝B" w:eastAsia="HGP明朝B" w:hAnsi="ＭＳ ゴシック" w:cs="ＭＳ明朝-WinCharSetFFFF-H" w:hint="eastAsia"/>
          <w:kern w:val="0"/>
          <w:szCs w:val="21"/>
          <w:u w:val="single"/>
        </w:rPr>
        <w:t xml:space="preserve">　　　　　　　　　　　　　　　　　　　　　　　　 </w:t>
      </w:r>
      <w:r>
        <w:rPr>
          <w:rFonts w:ascii="HGP明朝B" w:eastAsia="HGP明朝B" w:hAnsi="HGP明朝B" w:cs="HGP明朝B" w:hint="eastAsia"/>
          <w:kern w:val="0"/>
          <w:szCs w:val="21"/>
          <w:u w:val="single"/>
        </w:rPr>
        <w:t xml:space="preserve">　　　</w:t>
      </w:r>
    </w:p>
    <w:p w14:paraId="1E97741A"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u w:val="single"/>
        </w:rPr>
      </w:pPr>
    </w:p>
    <w:p w14:paraId="334DCFF4"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u w:val="single"/>
        </w:rPr>
      </w:pPr>
    </w:p>
    <w:p w14:paraId="4B2F9A8F"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u w:val="single"/>
        </w:rPr>
      </w:pPr>
    </w:p>
    <w:p w14:paraId="7C492E65"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　法定代理人　　　　　　□　身元引受人　　　　　　□　立会人（ご家族、その他含む）</w:t>
      </w:r>
    </w:p>
    <w:p w14:paraId="1E85DFB7"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10E42F3F"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1CF54D78"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w:t>
      </w:r>
    </w:p>
    <w:p w14:paraId="09A9B64F"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u w:val="single"/>
        </w:rPr>
      </w:pPr>
      <w:r>
        <w:rPr>
          <w:rFonts w:ascii="HGP明朝B" w:eastAsia="HGP明朝B" w:hAnsi="ＭＳ ゴシック" w:cs="ＭＳ明朝-WinCharSetFFFF-H" w:hint="eastAsia"/>
          <w:kern w:val="0"/>
          <w:szCs w:val="21"/>
        </w:rPr>
        <w:t xml:space="preserve">　　　　　　　住　所　　</w:t>
      </w:r>
      <w:r>
        <w:rPr>
          <w:rFonts w:ascii="HGP明朝B" w:eastAsia="HGP明朝B" w:hAnsi="ＭＳ ゴシック" w:cs="ＭＳ明朝-WinCharSetFFFF-H" w:hint="eastAsia"/>
          <w:kern w:val="0"/>
          <w:szCs w:val="21"/>
          <w:u w:val="single"/>
        </w:rPr>
        <w:t xml:space="preserve">　　　　　　　　　　　　　　　　　　　　　　　　　　</w:t>
      </w:r>
    </w:p>
    <w:p w14:paraId="4EC3B3A3"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44CF643C"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63451A7A"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6D159B80"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u w:val="single"/>
        </w:rPr>
      </w:pPr>
      <w:r>
        <w:rPr>
          <w:rFonts w:ascii="HGP明朝B" w:eastAsia="HGP明朝B" w:hAnsi="ＭＳ ゴシック" w:cs="ＭＳ明朝-WinCharSetFFFF-H" w:hint="eastAsia"/>
          <w:kern w:val="0"/>
          <w:szCs w:val="21"/>
        </w:rPr>
        <w:t xml:space="preserve">　　　　　　　氏　名　　</w:t>
      </w:r>
      <w:r>
        <w:rPr>
          <w:rFonts w:ascii="HGP明朝B" w:eastAsia="HGP明朝B" w:hAnsi="ＭＳ ゴシック" w:cs="ＭＳ明朝-WinCharSetFFFF-H" w:hint="eastAsia"/>
          <w:kern w:val="0"/>
          <w:szCs w:val="21"/>
          <w:u w:val="single"/>
        </w:rPr>
        <w:t xml:space="preserve">　　　　　　　　　　　　　　　　　　 </w:t>
      </w:r>
      <w:r>
        <w:rPr>
          <w:rFonts w:ascii="HGP明朝B" w:eastAsia="HGP明朝B" w:hAnsi="HGP明朝B" w:cs="HGP明朝B" w:hint="eastAsia"/>
          <w:kern w:val="0"/>
          <w:szCs w:val="21"/>
          <w:u w:val="single"/>
        </w:rPr>
        <w:t xml:space="preserve">　　　（続柄　　　　　　　　　）</w:t>
      </w:r>
    </w:p>
    <w:p w14:paraId="70FB6DE4"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78B3AF59"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※法定代理人の方は、証明書の写しを添付してください。</w:t>
      </w:r>
    </w:p>
    <w:sectPr w:rsidR="002E2A71">
      <w:footerReference w:type="default" r:id="rId8"/>
      <w:pgSz w:w="11906" w:h="16838"/>
      <w:pgMar w:top="1021" w:right="1077" w:bottom="1247" w:left="1077" w:header="851" w:footer="992" w:gutter="0"/>
      <w:pgNumType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FABF" w14:textId="77777777" w:rsidR="002E5F6B" w:rsidRDefault="002E5F6B">
      <w:pPr>
        <w:spacing w:after="0" w:line="240" w:lineRule="auto"/>
      </w:pPr>
      <w:r>
        <w:separator/>
      </w:r>
    </w:p>
  </w:endnote>
  <w:endnote w:type="continuationSeparator" w:id="0">
    <w:p w14:paraId="2B108DCA" w14:textId="77777777" w:rsidR="002E5F6B" w:rsidRDefault="002E5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游明朝"/>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43845"/>
    </w:sdtPr>
    <w:sdtEndPr/>
    <w:sdtContent>
      <w:p w14:paraId="5F75499A" w14:textId="77777777" w:rsidR="002E2A71" w:rsidRDefault="00E45099">
        <w:pPr>
          <w:pStyle w:val="a5"/>
          <w:jc w:val="center"/>
        </w:pPr>
        <w:r>
          <w:fldChar w:fldCharType="begin"/>
        </w:r>
        <w:r>
          <w:instrText xml:space="preserve"> PAGE   \* MERGEFORMAT </w:instrText>
        </w:r>
        <w:r>
          <w:fldChar w:fldCharType="separate"/>
        </w:r>
        <w:r>
          <w:rPr>
            <w:lang w:val="ja-JP"/>
          </w:rPr>
          <w:t>4</w:t>
        </w:r>
        <w:r>
          <w:rPr>
            <w:lang w:val="ja-JP"/>
          </w:rPr>
          <w:fldChar w:fldCharType="end"/>
        </w:r>
      </w:p>
    </w:sdtContent>
  </w:sdt>
  <w:p w14:paraId="31957A94" w14:textId="77777777" w:rsidR="002E2A71" w:rsidRDefault="002E2A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1C3B" w14:textId="77777777" w:rsidR="002E5F6B" w:rsidRDefault="002E5F6B">
      <w:pPr>
        <w:spacing w:after="0" w:line="240" w:lineRule="auto"/>
      </w:pPr>
      <w:r>
        <w:separator/>
      </w:r>
    </w:p>
  </w:footnote>
  <w:footnote w:type="continuationSeparator" w:id="0">
    <w:p w14:paraId="50E1AFF4" w14:textId="77777777" w:rsidR="002E5F6B" w:rsidRDefault="002E5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795BB"/>
    <w:multiLevelType w:val="singleLevel"/>
    <w:tmpl w:val="E7D795BB"/>
    <w:lvl w:ilvl="0">
      <w:start w:val="1"/>
      <w:numFmt w:val="decimalFullWidth"/>
      <w:suff w:val="nothing"/>
      <w:lvlText w:val="（%1）"/>
      <w:lvlJc w:val="left"/>
      <w:rPr>
        <w:rFonts w:hint="eastAsia"/>
      </w:rPr>
    </w:lvl>
  </w:abstractNum>
  <w:abstractNum w:abstractNumId="1" w15:restartNumberingAfterBreak="0">
    <w:nsid w:val="27D132CE"/>
    <w:multiLevelType w:val="multilevel"/>
    <w:tmpl w:val="27D132CE"/>
    <w:lvl w:ilvl="0">
      <w:start w:val="1"/>
      <w:numFmt w:val="decimalFullWidth"/>
      <w:lvlText w:val="（%1）"/>
      <w:lvlJc w:val="left"/>
      <w:pPr>
        <w:ind w:left="690" w:hanging="390"/>
      </w:pPr>
      <w:rPr>
        <w:rFonts w:hint="default"/>
      </w:rPr>
    </w:lvl>
    <w:lvl w:ilvl="1">
      <w:start w:val="1"/>
      <w:numFmt w:val="aiueoFullWidth"/>
      <w:lvlText w:val="(%2)"/>
      <w:lvlJc w:val="left"/>
      <w:pPr>
        <w:ind w:left="1180" w:hanging="440"/>
      </w:pPr>
    </w:lvl>
    <w:lvl w:ilvl="2">
      <w:start w:val="1"/>
      <w:numFmt w:val="decimalEnclosedCircle"/>
      <w:lvlText w:val="%3"/>
      <w:lvlJc w:val="left"/>
      <w:pPr>
        <w:ind w:left="1620" w:hanging="440"/>
      </w:pPr>
    </w:lvl>
    <w:lvl w:ilvl="3">
      <w:start w:val="1"/>
      <w:numFmt w:val="decimal"/>
      <w:lvlText w:val="%4."/>
      <w:lvlJc w:val="left"/>
      <w:pPr>
        <w:ind w:left="2060" w:hanging="440"/>
      </w:pPr>
    </w:lvl>
    <w:lvl w:ilvl="4">
      <w:start w:val="1"/>
      <w:numFmt w:val="aiueoFullWidth"/>
      <w:lvlText w:val="(%5)"/>
      <w:lvlJc w:val="left"/>
      <w:pPr>
        <w:ind w:left="2500" w:hanging="440"/>
      </w:pPr>
    </w:lvl>
    <w:lvl w:ilvl="5">
      <w:start w:val="1"/>
      <w:numFmt w:val="decimalEnclosedCircle"/>
      <w:lvlText w:val="%6"/>
      <w:lvlJc w:val="left"/>
      <w:pPr>
        <w:ind w:left="2940" w:hanging="440"/>
      </w:pPr>
    </w:lvl>
    <w:lvl w:ilvl="6">
      <w:start w:val="1"/>
      <w:numFmt w:val="decimal"/>
      <w:lvlText w:val="%7."/>
      <w:lvlJc w:val="left"/>
      <w:pPr>
        <w:ind w:left="3380" w:hanging="440"/>
      </w:pPr>
    </w:lvl>
    <w:lvl w:ilvl="7">
      <w:start w:val="1"/>
      <w:numFmt w:val="aiueoFullWidth"/>
      <w:lvlText w:val="(%8)"/>
      <w:lvlJc w:val="left"/>
      <w:pPr>
        <w:ind w:left="3820" w:hanging="440"/>
      </w:pPr>
    </w:lvl>
    <w:lvl w:ilvl="8">
      <w:start w:val="1"/>
      <w:numFmt w:val="decimalEnclosedCircle"/>
      <w:lvlText w:val="%9"/>
      <w:lvlJc w:val="left"/>
      <w:pPr>
        <w:ind w:left="4260" w:hanging="440"/>
      </w:pPr>
    </w:lvl>
  </w:abstractNum>
  <w:abstractNum w:abstractNumId="2" w15:restartNumberingAfterBreak="0">
    <w:nsid w:val="34896A58"/>
    <w:multiLevelType w:val="singleLevel"/>
    <w:tmpl w:val="34896A58"/>
    <w:lvl w:ilvl="0">
      <w:start w:val="1"/>
      <w:numFmt w:val="decimalFullWidth"/>
      <w:suff w:val="nothing"/>
      <w:lvlText w:val="（%1）"/>
      <w:lvlJc w:val="left"/>
      <w:rPr>
        <w:rFonts w:hint="eastAsia"/>
      </w:rPr>
    </w:lvl>
  </w:abstractNum>
  <w:abstractNum w:abstractNumId="3" w15:restartNumberingAfterBreak="0">
    <w:nsid w:val="3CA66F0D"/>
    <w:multiLevelType w:val="singleLevel"/>
    <w:tmpl w:val="3CA66F0D"/>
    <w:lvl w:ilvl="0">
      <w:start w:val="1"/>
      <w:numFmt w:val="decimalFullWidth"/>
      <w:suff w:val="nothing"/>
      <w:lvlText w:val="（%1）"/>
      <w:lvlJc w:val="left"/>
      <w:rPr>
        <w:rFonts w:hint="eastAsia"/>
      </w:rPr>
    </w:lvl>
  </w:abstractNum>
  <w:abstractNum w:abstractNumId="4" w15:restartNumberingAfterBreak="0">
    <w:nsid w:val="55A23215"/>
    <w:multiLevelType w:val="singleLevel"/>
    <w:tmpl w:val="55A23215"/>
    <w:lvl w:ilvl="0">
      <w:start w:val="1"/>
      <w:numFmt w:val="decimalFullWidth"/>
      <w:suff w:val="nothing"/>
      <w:lvlText w:val="（%1）"/>
      <w:lvlJc w:val="left"/>
      <w:rPr>
        <w:rFonts w:hint="eastAsia"/>
      </w:rPr>
    </w:lvl>
  </w:abstractNum>
  <w:num w:numId="1" w16cid:durableId="1163424159">
    <w:abstractNumId w:val="0"/>
  </w:num>
  <w:num w:numId="2" w16cid:durableId="456800927">
    <w:abstractNumId w:val="4"/>
  </w:num>
  <w:num w:numId="3" w16cid:durableId="1292512781">
    <w:abstractNumId w:val="3"/>
  </w:num>
  <w:num w:numId="4" w16cid:durableId="678237046">
    <w:abstractNumId w:val="2"/>
  </w:num>
  <w:num w:numId="5" w16cid:durableId="461845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72"/>
    <w:rsid w:val="00045CB0"/>
    <w:rsid w:val="000907C0"/>
    <w:rsid w:val="000C63E5"/>
    <w:rsid w:val="000D10DC"/>
    <w:rsid w:val="001843F4"/>
    <w:rsid w:val="001A37E7"/>
    <w:rsid w:val="001A6AA8"/>
    <w:rsid w:val="001C69EE"/>
    <w:rsid w:val="001C7450"/>
    <w:rsid w:val="001D5575"/>
    <w:rsid w:val="001F3D7C"/>
    <w:rsid w:val="001F5A6D"/>
    <w:rsid w:val="002011E9"/>
    <w:rsid w:val="00212A45"/>
    <w:rsid w:val="002641AE"/>
    <w:rsid w:val="002A0C47"/>
    <w:rsid w:val="002A6612"/>
    <w:rsid w:val="002B30BF"/>
    <w:rsid w:val="002D46C2"/>
    <w:rsid w:val="002E2A71"/>
    <w:rsid w:val="002E5F6B"/>
    <w:rsid w:val="00320547"/>
    <w:rsid w:val="003275EB"/>
    <w:rsid w:val="00335A8A"/>
    <w:rsid w:val="00344ACD"/>
    <w:rsid w:val="0034797E"/>
    <w:rsid w:val="00361724"/>
    <w:rsid w:val="00365F66"/>
    <w:rsid w:val="00375905"/>
    <w:rsid w:val="00383070"/>
    <w:rsid w:val="00383E32"/>
    <w:rsid w:val="003B7D9E"/>
    <w:rsid w:val="003E4051"/>
    <w:rsid w:val="00400A0D"/>
    <w:rsid w:val="004011CD"/>
    <w:rsid w:val="0040191A"/>
    <w:rsid w:val="00415C7C"/>
    <w:rsid w:val="0046317F"/>
    <w:rsid w:val="0047099A"/>
    <w:rsid w:val="00473EFB"/>
    <w:rsid w:val="004D1FA9"/>
    <w:rsid w:val="004D5D54"/>
    <w:rsid w:val="004F314C"/>
    <w:rsid w:val="00503A38"/>
    <w:rsid w:val="0051779A"/>
    <w:rsid w:val="00525C5D"/>
    <w:rsid w:val="00527262"/>
    <w:rsid w:val="00557AB3"/>
    <w:rsid w:val="00567CA4"/>
    <w:rsid w:val="00580529"/>
    <w:rsid w:val="0058612B"/>
    <w:rsid w:val="005A7842"/>
    <w:rsid w:val="005C2385"/>
    <w:rsid w:val="005D14DE"/>
    <w:rsid w:val="005D6AF8"/>
    <w:rsid w:val="005E7DC3"/>
    <w:rsid w:val="0064132E"/>
    <w:rsid w:val="006A06A8"/>
    <w:rsid w:val="006C4BFA"/>
    <w:rsid w:val="006D6083"/>
    <w:rsid w:val="006E09F8"/>
    <w:rsid w:val="006E2816"/>
    <w:rsid w:val="00724255"/>
    <w:rsid w:val="0072733F"/>
    <w:rsid w:val="007277D2"/>
    <w:rsid w:val="00730547"/>
    <w:rsid w:val="007315A0"/>
    <w:rsid w:val="00733D64"/>
    <w:rsid w:val="007352EB"/>
    <w:rsid w:val="00736B74"/>
    <w:rsid w:val="00743BFE"/>
    <w:rsid w:val="00751265"/>
    <w:rsid w:val="00751C88"/>
    <w:rsid w:val="00756E5E"/>
    <w:rsid w:val="00765E9F"/>
    <w:rsid w:val="00772EBC"/>
    <w:rsid w:val="007804CE"/>
    <w:rsid w:val="0078543E"/>
    <w:rsid w:val="007934E6"/>
    <w:rsid w:val="0079504F"/>
    <w:rsid w:val="007B3923"/>
    <w:rsid w:val="0080471F"/>
    <w:rsid w:val="00806261"/>
    <w:rsid w:val="008276A6"/>
    <w:rsid w:val="00833283"/>
    <w:rsid w:val="00835532"/>
    <w:rsid w:val="00863FC3"/>
    <w:rsid w:val="0086502E"/>
    <w:rsid w:val="00866407"/>
    <w:rsid w:val="00875A22"/>
    <w:rsid w:val="00892799"/>
    <w:rsid w:val="008B4700"/>
    <w:rsid w:val="008E2AC0"/>
    <w:rsid w:val="008F7DCB"/>
    <w:rsid w:val="00916348"/>
    <w:rsid w:val="009A2DD2"/>
    <w:rsid w:val="009A4022"/>
    <w:rsid w:val="009A59E0"/>
    <w:rsid w:val="00A120A6"/>
    <w:rsid w:val="00A26D95"/>
    <w:rsid w:val="00A3743E"/>
    <w:rsid w:val="00A51795"/>
    <w:rsid w:val="00A74CDA"/>
    <w:rsid w:val="00A80B62"/>
    <w:rsid w:val="00AA5BDC"/>
    <w:rsid w:val="00AC438F"/>
    <w:rsid w:val="00AE48FC"/>
    <w:rsid w:val="00AE4EF1"/>
    <w:rsid w:val="00B13E16"/>
    <w:rsid w:val="00B263B3"/>
    <w:rsid w:val="00B723A1"/>
    <w:rsid w:val="00B8029B"/>
    <w:rsid w:val="00B82CB8"/>
    <w:rsid w:val="00B96365"/>
    <w:rsid w:val="00BA18E9"/>
    <w:rsid w:val="00BB7732"/>
    <w:rsid w:val="00BE0535"/>
    <w:rsid w:val="00BE1F07"/>
    <w:rsid w:val="00C05C72"/>
    <w:rsid w:val="00C12C7E"/>
    <w:rsid w:val="00C145E6"/>
    <w:rsid w:val="00C26EAB"/>
    <w:rsid w:val="00C30B85"/>
    <w:rsid w:val="00C404E9"/>
    <w:rsid w:val="00C52E43"/>
    <w:rsid w:val="00D159D5"/>
    <w:rsid w:val="00D210C7"/>
    <w:rsid w:val="00D34E98"/>
    <w:rsid w:val="00D457D1"/>
    <w:rsid w:val="00D457FD"/>
    <w:rsid w:val="00D535E9"/>
    <w:rsid w:val="00D74340"/>
    <w:rsid w:val="00D80D7C"/>
    <w:rsid w:val="00D94A27"/>
    <w:rsid w:val="00D96C85"/>
    <w:rsid w:val="00DB3AE1"/>
    <w:rsid w:val="00DE5192"/>
    <w:rsid w:val="00DF1D1A"/>
    <w:rsid w:val="00DF56CA"/>
    <w:rsid w:val="00DF662C"/>
    <w:rsid w:val="00E10A23"/>
    <w:rsid w:val="00E41F38"/>
    <w:rsid w:val="00E45099"/>
    <w:rsid w:val="00E54C9A"/>
    <w:rsid w:val="00E852FD"/>
    <w:rsid w:val="00E87F28"/>
    <w:rsid w:val="00EC1E82"/>
    <w:rsid w:val="00EE1461"/>
    <w:rsid w:val="00EE65B6"/>
    <w:rsid w:val="00F202C0"/>
    <w:rsid w:val="00F2196A"/>
    <w:rsid w:val="00F23DA3"/>
    <w:rsid w:val="00F707C5"/>
    <w:rsid w:val="00F73380"/>
    <w:rsid w:val="00F9363C"/>
    <w:rsid w:val="00FB10D0"/>
    <w:rsid w:val="00FC2C76"/>
    <w:rsid w:val="00FC6E21"/>
    <w:rsid w:val="03AD4FEE"/>
    <w:rsid w:val="042A5962"/>
    <w:rsid w:val="04CD50B5"/>
    <w:rsid w:val="068F4E0D"/>
    <w:rsid w:val="0CED1CEC"/>
    <w:rsid w:val="0D384BC4"/>
    <w:rsid w:val="0E8D7784"/>
    <w:rsid w:val="12D30B57"/>
    <w:rsid w:val="12DA7416"/>
    <w:rsid w:val="13F50862"/>
    <w:rsid w:val="16A073E1"/>
    <w:rsid w:val="1A480767"/>
    <w:rsid w:val="1B843EEC"/>
    <w:rsid w:val="1F0A1731"/>
    <w:rsid w:val="21B82914"/>
    <w:rsid w:val="2EAD211F"/>
    <w:rsid w:val="33AD0D82"/>
    <w:rsid w:val="33B6770E"/>
    <w:rsid w:val="344F3A39"/>
    <w:rsid w:val="3DA84369"/>
    <w:rsid w:val="3EFE637F"/>
    <w:rsid w:val="3F0D5CF7"/>
    <w:rsid w:val="3FAC5D38"/>
    <w:rsid w:val="42967227"/>
    <w:rsid w:val="4A604F97"/>
    <w:rsid w:val="4A791307"/>
    <w:rsid w:val="4C9D5B27"/>
    <w:rsid w:val="4F0001CC"/>
    <w:rsid w:val="4F913C97"/>
    <w:rsid w:val="4FCD258A"/>
    <w:rsid w:val="51655958"/>
    <w:rsid w:val="51802E95"/>
    <w:rsid w:val="58C830CE"/>
    <w:rsid w:val="5C5A2F9D"/>
    <w:rsid w:val="61680DE9"/>
    <w:rsid w:val="62F661EF"/>
    <w:rsid w:val="66EA1774"/>
    <w:rsid w:val="673B7A57"/>
    <w:rsid w:val="678D12B9"/>
    <w:rsid w:val="701829DD"/>
    <w:rsid w:val="70857F5C"/>
    <w:rsid w:val="72C478EF"/>
    <w:rsid w:val="7438392B"/>
    <w:rsid w:val="754E3ED1"/>
    <w:rsid w:val="763D4D0F"/>
    <w:rsid w:val="770137B5"/>
    <w:rsid w:val="7F403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D622D"/>
  <w15:docId w15:val="{44BB65AB-6871-4F16-952C-0773ECBD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qFormat/>
    <w:pPr>
      <w:jc w:val="right"/>
    </w:pPr>
    <w:rPr>
      <w:rFonts w:ascii="ＭＳ明朝-WinCharSetFFFF-H" w:eastAsia="ＭＳ明朝-WinCharSetFFFF-H" w:cs="ＭＳ明朝-WinCharSetFFFF-H"/>
      <w:kern w:val="0"/>
      <w:szCs w:val="21"/>
    </w:rPr>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結語 (文字)"/>
    <w:basedOn w:val="a0"/>
    <w:link w:val="a3"/>
    <w:uiPriority w:val="99"/>
    <w:qFormat/>
    <w:rPr>
      <w:rFonts w:ascii="ＭＳ明朝-WinCharSetFFFF-H" w:eastAsia="ＭＳ明朝-WinCharSetFFFF-H" w:cs="ＭＳ明朝-WinCharSetFFFF-H"/>
      <w:kern w:val="0"/>
      <w:szCs w:val="21"/>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table" w:customStyle="1" w:styleId="1">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1452</Words>
  <Characters>8281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健太郎 佐渡島</cp:lastModifiedBy>
  <cp:revision>4</cp:revision>
  <cp:lastPrinted>2024-04-30T04:27:00Z</cp:lastPrinted>
  <dcterms:created xsi:type="dcterms:W3CDTF">2025-11-26T03:13:00Z</dcterms:created>
  <dcterms:modified xsi:type="dcterms:W3CDTF">2025-11-26T03:25:00Z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