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3337" w14:textId="77777777" w:rsidR="00B55E0A" w:rsidRDefault="00B55E0A">
      <w:pPr>
        <w:widowControl/>
        <w:jc w:val="center"/>
      </w:pPr>
    </w:p>
    <w:p w14:paraId="619C86FE" w14:textId="77777777" w:rsidR="00B55E0A" w:rsidRDefault="00B55E0A">
      <w:pPr>
        <w:widowControl/>
        <w:jc w:val="center"/>
      </w:pPr>
    </w:p>
    <w:p w14:paraId="4CF39916" w14:textId="77777777" w:rsidR="00B55E0A" w:rsidRDefault="00B55E0A">
      <w:pPr>
        <w:widowControl/>
        <w:jc w:val="center"/>
      </w:pPr>
    </w:p>
    <w:p w14:paraId="15B2192C" w14:textId="77777777" w:rsidR="00B55E0A" w:rsidRDefault="00B55E0A">
      <w:pPr>
        <w:widowControl/>
        <w:jc w:val="center"/>
      </w:pPr>
    </w:p>
    <w:p w14:paraId="6C7C79A2" w14:textId="77777777" w:rsidR="00B55E0A" w:rsidRDefault="00C626CB">
      <w:pPr>
        <w:widowControl/>
        <w:jc w:val="center"/>
        <w:rPr>
          <w:b/>
          <w:bCs/>
          <w:sz w:val="52"/>
          <w:szCs w:val="56"/>
        </w:rPr>
      </w:pPr>
      <w:r>
        <w:rPr>
          <w:b/>
          <w:bCs/>
          <w:sz w:val="52"/>
          <w:szCs w:val="56"/>
        </w:rPr>
        <w:t>短期入所生活介護</w:t>
      </w:r>
    </w:p>
    <w:p w14:paraId="7E533515" w14:textId="77777777" w:rsidR="00B55E0A" w:rsidRDefault="00C626CB">
      <w:pPr>
        <w:widowControl/>
        <w:jc w:val="center"/>
        <w:rPr>
          <w:b/>
          <w:bCs/>
          <w:sz w:val="52"/>
          <w:szCs w:val="56"/>
        </w:rPr>
      </w:pPr>
      <w:r>
        <w:rPr>
          <w:b/>
          <w:bCs/>
          <w:sz w:val="52"/>
          <w:szCs w:val="56"/>
        </w:rPr>
        <w:t>重要事項説明書</w:t>
      </w:r>
    </w:p>
    <w:p w14:paraId="592862EF" w14:textId="77777777" w:rsidR="00B55E0A" w:rsidRDefault="00B55E0A">
      <w:pPr>
        <w:widowControl/>
        <w:jc w:val="left"/>
      </w:pPr>
    </w:p>
    <w:p w14:paraId="7D6851D9" w14:textId="77777777" w:rsidR="00B55E0A" w:rsidRDefault="00B55E0A">
      <w:pPr>
        <w:widowControl/>
        <w:jc w:val="left"/>
      </w:pPr>
    </w:p>
    <w:p w14:paraId="2618E8AC" w14:textId="77777777" w:rsidR="00B55E0A" w:rsidRDefault="00B55E0A">
      <w:pPr>
        <w:widowControl/>
        <w:jc w:val="left"/>
      </w:pPr>
    </w:p>
    <w:p w14:paraId="0B41ADA2" w14:textId="77777777" w:rsidR="00B55E0A" w:rsidRDefault="00B55E0A">
      <w:pPr>
        <w:widowControl/>
        <w:jc w:val="left"/>
      </w:pPr>
    </w:p>
    <w:p w14:paraId="71AEE036" w14:textId="77777777" w:rsidR="00B55E0A" w:rsidRDefault="00B55E0A">
      <w:pPr>
        <w:widowControl/>
        <w:jc w:val="left"/>
      </w:pPr>
    </w:p>
    <w:p w14:paraId="5CDC78F1" w14:textId="77777777" w:rsidR="00B55E0A" w:rsidRDefault="00B55E0A">
      <w:pPr>
        <w:widowControl/>
        <w:jc w:val="left"/>
      </w:pPr>
    </w:p>
    <w:p w14:paraId="1118A32D" w14:textId="77777777" w:rsidR="00B55E0A" w:rsidRDefault="00B55E0A">
      <w:pPr>
        <w:widowControl/>
        <w:jc w:val="left"/>
      </w:pPr>
    </w:p>
    <w:p w14:paraId="79389EDB" w14:textId="77777777" w:rsidR="00B55E0A" w:rsidRDefault="00B55E0A">
      <w:pPr>
        <w:widowControl/>
        <w:jc w:val="left"/>
      </w:pPr>
    </w:p>
    <w:p w14:paraId="0C332987" w14:textId="77777777" w:rsidR="00B55E0A" w:rsidRDefault="00B55E0A">
      <w:pPr>
        <w:widowControl/>
        <w:jc w:val="left"/>
      </w:pPr>
    </w:p>
    <w:p w14:paraId="21CCDE29" w14:textId="77777777" w:rsidR="00B55E0A" w:rsidRDefault="00B55E0A">
      <w:pPr>
        <w:widowControl/>
        <w:jc w:val="left"/>
      </w:pPr>
    </w:p>
    <w:p w14:paraId="4B7394A0" w14:textId="77777777" w:rsidR="00B55E0A" w:rsidRDefault="00B55E0A">
      <w:pPr>
        <w:widowControl/>
        <w:jc w:val="left"/>
      </w:pPr>
    </w:p>
    <w:p w14:paraId="2C198DC6" w14:textId="77777777" w:rsidR="00B55E0A" w:rsidRDefault="00C626CB">
      <w:pPr>
        <w:widowControl/>
        <w:jc w:val="center"/>
        <w:rPr>
          <w:b/>
          <w:bCs/>
          <w:sz w:val="28"/>
          <w:szCs w:val="32"/>
        </w:rPr>
      </w:pPr>
      <w:r>
        <w:rPr>
          <w:rFonts w:hint="eastAsia"/>
          <w:b/>
          <w:bCs/>
          <w:sz w:val="28"/>
          <w:szCs w:val="32"/>
        </w:rPr>
        <w:t>株式会社　ココテレサメロンケアー</w:t>
      </w:r>
    </w:p>
    <w:p w14:paraId="6B60C1FD" w14:textId="77777777" w:rsidR="00B55E0A" w:rsidRDefault="00C626CB">
      <w:pPr>
        <w:widowControl/>
        <w:jc w:val="center"/>
        <w:rPr>
          <w:b/>
          <w:bCs/>
          <w:sz w:val="28"/>
          <w:szCs w:val="32"/>
        </w:rPr>
      </w:pPr>
      <w:r>
        <w:rPr>
          <w:b/>
          <w:bCs/>
          <w:sz w:val="28"/>
          <w:szCs w:val="32"/>
        </w:rPr>
        <w:t>短期入所生活介護事業所</w:t>
      </w:r>
      <w:r>
        <w:rPr>
          <w:b/>
          <w:bCs/>
          <w:sz w:val="28"/>
          <w:szCs w:val="32"/>
        </w:rPr>
        <w:t xml:space="preserve"> </w:t>
      </w:r>
      <w:r>
        <w:rPr>
          <w:rFonts w:hint="eastAsia"/>
          <w:b/>
          <w:bCs/>
          <w:sz w:val="28"/>
          <w:szCs w:val="32"/>
        </w:rPr>
        <w:t>ショートステイてれさ</w:t>
      </w:r>
    </w:p>
    <w:p w14:paraId="757EC728" w14:textId="324E933D" w:rsidR="00B55E0A" w:rsidRDefault="00C626CB" w:rsidP="002C4DC4">
      <w:pPr>
        <w:widowControl/>
        <w:jc w:val="center"/>
        <w:rPr>
          <w:rFonts w:ascii="HGP明朝B" w:eastAsia="HGP明朝B" w:hAnsiTheme="majorEastAsia"/>
          <w:sz w:val="28"/>
          <w:szCs w:val="28"/>
        </w:rPr>
      </w:pPr>
      <w:r>
        <w:rPr>
          <w:rFonts w:ascii="HGP明朝B" w:eastAsia="HGP明朝B" w:hAnsiTheme="majorEastAsia"/>
          <w:b/>
          <w:bCs/>
          <w:sz w:val="24"/>
          <w:szCs w:val="24"/>
        </w:rPr>
        <w:br w:type="page"/>
      </w:r>
      <w:r>
        <w:rPr>
          <w:rFonts w:ascii="HGP明朝B" w:eastAsia="HGP明朝B" w:hAnsiTheme="majorEastAsia" w:cs="ＭＳ 明朝"/>
          <w:color w:val="000000"/>
          <w:kern w:val="0"/>
          <w:sz w:val="20"/>
          <w:szCs w:val="20"/>
        </w:rPr>
        <w:lastRenderedPageBreak/>
        <w:t xml:space="preserve"> </w:t>
      </w:r>
      <w:r>
        <w:rPr>
          <w:rFonts w:ascii="HGP明朝B" w:eastAsia="HGP明朝B" w:hAnsiTheme="majorEastAsia" w:hint="eastAsia"/>
          <w:sz w:val="28"/>
          <w:szCs w:val="28"/>
        </w:rPr>
        <w:t>ショートステイ　てれさ（短期入所生活介護）重要事項説明書</w:t>
      </w:r>
    </w:p>
    <w:p w14:paraId="1BAB3475" w14:textId="39255A7D" w:rsidR="00B55E0A" w:rsidRDefault="00C626CB">
      <w:pPr>
        <w:pStyle w:val="Default"/>
        <w:jc w:val="center"/>
        <w:rPr>
          <w:rFonts w:ascii="HGP明朝B" w:eastAsia="HGP明朝B" w:hAnsiTheme="majorEastAsia"/>
        </w:rPr>
      </w:pPr>
      <w:r>
        <w:rPr>
          <w:rFonts w:ascii="HGP明朝B" w:eastAsia="HGP明朝B" w:hAnsiTheme="majorEastAsia" w:hint="eastAsia"/>
        </w:rPr>
        <w:t xml:space="preserve">＜ 令和 7年 　</w:t>
      </w:r>
      <w:r w:rsidR="0017286B">
        <w:rPr>
          <w:rFonts w:ascii="HGP明朝B" w:eastAsia="HGP明朝B" w:hAnsiTheme="majorEastAsia" w:hint="eastAsia"/>
        </w:rPr>
        <w:t>12</w:t>
      </w:r>
      <w:r>
        <w:rPr>
          <w:rFonts w:ascii="HGP明朝B" w:eastAsia="HGP明朝B" w:hAnsiTheme="majorEastAsia" w:hint="eastAsia"/>
        </w:rPr>
        <w:t>月 １日　現在 ＞</w:t>
      </w:r>
    </w:p>
    <w:p w14:paraId="2BADB022" w14:textId="77777777" w:rsidR="002C4DC4" w:rsidRDefault="002C4DC4" w:rsidP="002C4DC4">
      <w:pPr>
        <w:pStyle w:val="Default"/>
        <w:spacing w:after="0" w:line="120" w:lineRule="auto"/>
        <w:ind w:firstLineChars="150" w:firstLine="360"/>
        <w:jc w:val="both"/>
        <w:rPr>
          <w:rFonts w:ascii="HGP明朝B" w:eastAsia="HGP明朝B" w:hAnsiTheme="majorEastAsia"/>
        </w:rPr>
      </w:pPr>
    </w:p>
    <w:p w14:paraId="6BAB6EE5" w14:textId="77777777" w:rsidR="002C4DC4" w:rsidRDefault="002C4DC4" w:rsidP="002C4DC4">
      <w:pPr>
        <w:pStyle w:val="Default"/>
        <w:spacing w:after="0" w:line="120" w:lineRule="auto"/>
        <w:ind w:firstLineChars="150" w:firstLine="360"/>
        <w:jc w:val="both"/>
        <w:rPr>
          <w:rFonts w:ascii="HGP明朝B" w:eastAsia="HGP明朝B" w:hAnsiTheme="majorEastAsia"/>
        </w:rPr>
      </w:pPr>
    </w:p>
    <w:p w14:paraId="0DB1FC95" w14:textId="414ABFC3" w:rsidR="00B55E0A" w:rsidRDefault="00C626CB" w:rsidP="002C4DC4">
      <w:pPr>
        <w:pStyle w:val="Default"/>
        <w:spacing w:after="0" w:line="120" w:lineRule="auto"/>
        <w:ind w:firstLineChars="150" w:firstLine="360"/>
        <w:jc w:val="both"/>
        <w:rPr>
          <w:rFonts w:ascii="HGP明朝B" w:eastAsia="HGP明朝B" w:hAnsiTheme="majorEastAsia"/>
        </w:rPr>
      </w:pPr>
      <w:r>
        <w:rPr>
          <w:rFonts w:ascii="HGP明朝B" w:eastAsia="HGP明朝B" w:hAnsiTheme="majorEastAsia" w:hint="eastAsia"/>
        </w:rPr>
        <w:t>１   事業者</w:t>
      </w:r>
    </w:p>
    <w:p w14:paraId="00338898"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事業者の名称　　　　　　　　　　　　　　株式会社　ココテレサメロンケアー</w:t>
      </w:r>
    </w:p>
    <w:p w14:paraId="540BE5FE"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事業所の所在地　　　　　　　  　　　　岡山県倉敷市酒津字大森原2512-2</w:t>
      </w:r>
    </w:p>
    <w:p w14:paraId="678312A5"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代表者氏名　　　　　　　　　　　　　  　代表取締役　　佐渡島　直美</w:t>
      </w:r>
    </w:p>
    <w:p w14:paraId="2A6F3635"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電話番号　　　　　　　　　　　  　　　　 086-426-8118</w:t>
      </w:r>
    </w:p>
    <w:p w14:paraId="077F692C"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FAX番号　　　　　　　　　　　　　　　   086-426-8228</w:t>
      </w:r>
    </w:p>
    <w:p w14:paraId="3DF26F43" w14:textId="77777777" w:rsidR="00B55E0A" w:rsidRDefault="00B55E0A" w:rsidP="002C4DC4">
      <w:pPr>
        <w:pStyle w:val="Default"/>
        <w:spacing w:after="0" w:line="120" w:lineRule="auto"/>
        <w:ind w:leftChars="100" w:left="210"/>
        <w:jc w:val="both"/>
        <w:rPr>
          <w:rFonts w:ascii="HGP明朝B" w:eastAsia="HGP明朝B" w:hAnsiTheme="majorEastAsia"/>
          <w:sz w:val="20"/>
          <w:szCs w:val="20"/>
        </w:rPr>
      </w:pPr>
    </w:p>
    <w:p w14:paraId="18A3329C" w14:textId="77777777" w:rsidR="00B55E0A" w:rsidRDefault="00C626CB" w:rsidP="002C4DC4">
      <w:pPr>
        <w:pStyle w:val="Default"/>
        <w:spacing w:after="0" w:line="120" w:lineRule="auto"/>
        <w:ind w:leftChars="100" w:left="210" w:firstLineChars="50" w:firstLine="120"/>
        <w:jc w:val="both"/>
        <w:rPr>
          <w:rFonts w:ascii="HGP明朝B" w:eastAsia="HGP明朝B" w:hAnsiTheme="majorEastAsia"/>
        </w:rPr>
      </w:pPr>
      <w:r>
        <w:rPr>
          <w:rFonts w:ascii="HGP明朝B" w:eastAsia="HGP明朝B" w:hAnsiTheme="majorEastAsia" w:hint="eastAsia"/>
        </w:rPr>
        <w:t>２   ご利用施設</w:t>
      </w:r>
    </w:p>
    <w:p w14:paraId="47D95946"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施設の名称　　　　　　　　　　　　　　　　ショートステイ　　てれさ</w:t>
      </w:r>
    </w:p>
    <w:p w14:paraId="78429AA8"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施設の所在地　　　　　　　　　　　　　  岡山県倉敷市酒津字大森原2512-2</w:t>
      </w:r>
    </w:p>
    <w:p w14:paraId="2E342322" w14:textId="4C838FE3"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施設管理責任者　　　　　　　　　　　　　</w:t>
      </w:r>
      <w:r w:rsidR="0017286B">
        <w:rPr>
          <w:rFonts w:ascii="HGP明朝B" w:eastAsia="HGP明朝B" w:hAnsiTheme="majorEastAsia" w:hint="eastAsia"/>
          <w:sz w:val="20"/>
          <w:szCs w:val="20"/>
        </w:rPr>
        <w:t>大塚　弘和</w:t>
      </w:r>
    </w:p>
    <w:p w14:paraId="21348BD2"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施設の種類　　　　　　　　　　　　　　　　短期入所生活介護　定員77名</w:t>
      </w:r>
    </w:p>
    <w:p w14:paraId="77E4C12A"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介護保険事業所の指定　　　　　　　  種類 ： 短期入所生活介護</w:t>
      </w:r>
    </w:p>
    <w:p w14:paraId="1DD36C35"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介護予防短期入所生活介護</w:t>
      </w:r>
    </w:p>
    <w:p w14:paraId="52EB0226"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共生型短期入所生活介護</w:t>
      </w:r>
    </w:p>
    <w:p w14:paraId="1CBE3DEE"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事業所番号 ： 倉敷市　　３３７０２０５９８５号</w:t>
      </w:r>
    </w:p>
    <w:p w14:paraId="495A89EF"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障がい　　３３１０２０３９６７号</w:t>
      </w:r>
    </w:p>
    <w:p w14:paraId="316A71B0"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電話番号　　　　　　　　　　　　　　　　　 086-426-6363</w:t>
      </w:r>
    </w:p>
    <w:p w14:paraId="5B983AF0"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FAX番号　　　　　　　　　　　　　　　　　 086-426-6644</w:t>
      </w:r>
    </w:p>
    <w:p w14:paraId="7A19E665" w14:textId="77777777" w:rsidR="00B55E0A" w:rsidRDefault="00B55E0A" w:rsidP="002C4DC4">
      <w:pPr>
        <w:pStyle w:val="Default"/>
        <w:spacing w:after="0" w:line="120" w:lineRule="auto"/>
        <w:jc w:val="both"/>
        <w:rPr>
          <w:rFonts w:ascii="HGP明朝B" w:eastAsia="HGP明朝B" w:hAnsiTheme="majorEastAsia"/>
        </w:rPr>
      </w:pPr>
    </w:p>
    <w:p w14:paraId="4EA8AF65" w14:textId="77777777" w:rsidR="00B55E0A" w:rsidRDefault="00C626CB" w:rsidP="002C4DC4">
      <w:pPr>
        <w:pStyle w:val="Default"/>
        <w:spacing w:after="0" w:line="120" w:lineRule="auto"/>
        <w:ind w:left="353"/>
        <w:jc w:val="both"/>
        <w:rPr>
          <w:rFonts w:ascii="HGP明朝B" w:eastAsia="HGP明朝B" w:hAnsiTheme="majorEastAsia"/>
        </w:rPr>
      </w:pPr>
      <w:r>
        <w:rPr>
          <w:rFonts w:ascii="HGP明朝B" w:eastAsia="HGP明朝B" w:hAnsiTheme="majorEastAsia" w:hint="eastAsia"/>
        </w:rPr>
        <w:t>３ 　 ご利用施設の併設事業所</w:t>
      </w:r>
    </w:p>
    <w:p w14:paraId="385D9587" w14:textId="77777777" w:rsidR="00B55E0A" w:rsidRDefault="00C626CB" w:rsidP="002C4DC4">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①  （1）  施設の種類　　　　　　　　　　　　     デイサービスセンター　定員75名</w:t>
      </w:r>
    </w:p>
    <w:p w14:paraId="793E1BBB" w14:textId="77777777" w:rsidR="00B55E0A" w:rsidRDefault="00C626CB" w:rsidP="002C4DC4">
      <w:pPr>
        <w:pStyle w:val="Default"/>
        <w:spacing w:after="0" w:line="120" w:lineRule="auto"/>
        <w:ind w:leftChars="100" w:left="210" w:firstLineChars="350" w:firstLine="700"/>
        <w:jc w:val="both"/>
        <w:rPr>
          <w:rFonts w:ascii="HGP明朝B" w:eastAsia="HGP明朝B" w:hAnsiTheme="majorEastAsia"/>
          <w:sz w:val="20"/>
          <w:szCs w:val="20"/>
        </w:rPr>
      </w:pPr>
      <w:r>
        <w:rPr>
          <w:rFonts w:ascii="HGP明朝B" w:eastAsia="HGP明朝B" w:hAnsiTheme="majorEastAsia" w:hint="eastAsia"/>
          <w:sz w:val="20"/>
          <w:szCs w:val="20"/>
        </w:rPr>
        <w:t>（2）  介護保険事業所の指定　　　　　   　種類 ： 通所介護 ・ 第1号通所事業</w:t>
      </w:r>
    </w:p>
    <w:p w14:paraId="5EBABDE8" w14:textId="77777777" w:rsidR="00B55E0A" w:rsidRDefault="00C626CB" w:rsidP="002C4DC4">
      <w:pPr>
        <w:pStyle w:val="Default"/>
        <w:spacing w:after="0" w:line="120" w:lineRule="auto"/>
        <w:ind w:firstLineChars="2250" w:firstLine="4500"/>
        <w:jc w:val="both"/>
        <w:rPr>
          <w:rFonts w:ascii="HGP明朝B" w:eastAsia="HGP明朝B" w:hAnsiTheme="majorEastAsia"/>
          <w:sz w:val="20"/>
          <w:szCs w:val="20"/>
        </w:rPr>
      </w:pPr>
      <w:r>
        <w:rPr>
          <w:rFonts w:ascii="HGP明朝B" w:eastAsia="HGP明朝B" w:hAnsiTheme="majorEastAsia" w:hint="eastAsia"/>
          <w:sz w:val="20"/>
          <w:szCs w:val="20"/>
        </w:rPr>
        <w:t>基準該当サービス（障害福祉サービス）</w:t>
      </w:r>
    </w:p>
    <w:p w14:paraId="3D14598E"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事業所番号 ： 通所介護　倉敷市 ３３７０２０３６９１号</w:t>
      </w:r>
    </w:p>
    <w:p w14:paraId="50BC621E"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基準該当 倉敷市　３３４０２００１３２号</w:t>
      </w:r>
    </w:p>
    <w:p w14:paraId="660D0851"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総社市 ３３４０８０００１４号</w:t>
      </w:r>
    </w:p>
    <w:p w14:paraId="1D04E917"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早島町 ３３４２６０００３２号</w:t>
      </w:r>
    </w:p>
    <w:p w14:paraId="606ECCC7" w14:textId="77777777" w:rsidR="00B55E0A" w:rsidRDefault="00C626CB" w:rsidP="002C4DC4">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（3）　 電話番号　　　　　　　　　　　　　　　   086-426-0500</w:t>
      </w:r>
    </w:p>
    <w:p w14:paraId="15B2DBB1" w14:textId="77777777" w:rsidR="00B55E0A" w:rsidRDefault="00C626CB" w:rsidP="002C4DC4">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（4）　　FAX番号　　　　　　　　　　　　　　　　　086-426-5445</w:t>
      </w:r>
    </w:p>
    <w:p w14:paraId="2C446979" w14:textId="77777777" w:rsidR="002C4DC4" w:rsidRDefault="002C4DC4" w:rsidP="002C4DC4">
      <w:pPr>
        <w:pStyle w:val="Default"/>
        <w:spacing w:after="0" w:line="120" w:lineRule="auto"/>
        <w:ind w:leftChars="243" w:left="510"/>
        <w:jc w:val="both"/>
        <w:rPr>
          <w:rFonts w:ascii="HGP明朝B" w:eastAsia="HGP明朝B" w:hAnsiTheme="majorEastAsia"/>
          <w:sz w:val="20"/>
          <w:szCs w:val="20"/>
        </w:rPr>
      </w:pPr>
    </w:p>
    <w:p w14:paraId="74DF9B0A" w14:textId="77777777" w:rsidR="00B55E0A" w:rsidRDefault="00C626CB">
      <w:pPr>
        <w:pStyle w:val="Default"/>
        <w:ind w:firstLineChars="100" w:firstLine="240"/>
        <w:jc w:val="both"/>
        <w:rPr>
          <w:rFonts w:ascii="HGP明朝B" w:eastAsia="HGP明朝B" w:hAnsiTheme="majorEastAsia"/>
        </w:rPr>
      </w:pPr>
      <w:r>
        <w:rPr>
          <w:rFonts w:ascii="HGP明朝B" w:eastAsia="HGP明朝B" w:hAnsiTheme="majorEastAsia" w:hint="eastAsia"/>
        </w:rPr>
        <w:lastRenderedPageBreak/>
        <w:t xml:space="preserve">４  事業の目的及び運営方針 </w:t>
      </w:r>
    </w:p>
    <w:p w14:paraId="10796577" w14:textId="77777777" w:rsidR="00B55E0A" w:rsidRDefault="00C626CB">
      <w:pPr>
        <w:pStyle w:val="Default"/>
        <w:ind w:firstLineChars="200" w:firstLine="440"/>
        <w:jc w:val="both"/>
        <w:rPr>
          <w:rFonts w:ascii="HGP明朝B" w:eastAsia="HGP明朝B" w:hAnsiTheme="majorEastAsia"/>
          <w:sz w:val="22"/>
          <w:szCs w:val="22"/>
        </w:rPr>
      </w:pPr>
      <w:r>
        <w:rPr>
          <w:rFonts w:ascii="HGP明朝B" w:eastAsia="HGP明朝B" w:hAnsiTheme="majorEastAsia" w:hint="eastAsia"/>
          <w:sz w:val="22"/>
          <w:szCs w:val="22"/>
        </w:rPr>
        <w:t xml:space="preserve">（１）事業の目的 </w:t>
      </w:r>
    </w:p>
    <w:p w14:paraId="1C362DF2" w14:textId="77777777" w:rsidR="00B55E0A" w:rsidRDefault="00C626CB">
      <w:pPr>
        <w:pStyle w:val="Default"/>
        <w:ind w:leftChars="200" w:left="420" w:firstLineChars="100" w:firstLine="220"/>
        <w:jc w:val="both"/>
        <w:rPr>
          <w:rFonts w:ascii="HGP明朝B" w:eastAsia="HGP明朝B" w:hAnsiTheme="majorEastAsia"/>
          <w:sz w:val="22"/>
          <w:szCs w:val="22"/>
        </w:rPr>
      </w:pPr>
      <w:r>
        <w:rPr>
          <w:rFonts w:ascii="HGP明朝B" w:eastAsia="HGP明朝B" w:hAnsi="HGP明朝E" w:hint="eastAsia"/>
          <w:sz w:val="22"/>
          <w:szCs w:val="22"/>
        </w:rPr>
        <w:t>株式会社　ココテレサメロンケアーが経営する、ショートステイてれさ（以下「事業者」という。）が行う指定短期入所生活介護［指定介護予防短期入所生活介護］（以下事業という。）は、介護保険法（平成9年法律123号以下「法」という。）及び会社の理念に基づき要支援状態及び要介護状態（以下「要介護状態」という。）にある高齢者に対し適切な指定短期入所生活介護［指定介護予防短期入所生活介護］を提供することを目的とする。なお、指定短期入所生活介護と指定介護予防短期入所生活介護の併設により、人員の兼務・設備の共有を認めるものとする。</w:t>
      </w:r>
    </w:p>
    <w:p w14:paraId="7ADE8C26" w14:textId="548043EF" w:rsidR="00B55E0A" w:rsidRDefault="00C626CB">
      <w:pPr>
        <w:pStyle w:val="Default"/>
        <w:ind w:firstLineChars="200" w:firstLine="440"/>
        <w:jc w:val="both"/>
        <w:rPr>
          <w:rFonts w:ascii="HGP明朝B" w:eastAsia="HGP明朝B" w:hAnsiTheme="majorEastAsia"/>
          <w:sz w:val="22"/>
          <w:szCs w:val="22"/>
        </w:rPr>
      </w:pPr>
      <w:r>
        <w:rPr>
          <w:rFonts w:ascii="HGP明朝B" w:eastAsia="HGP明朝B" w:hAnsiTheme="majorEastAsia" w:hint="eastAsia"/>
          <w:sz w:val="22"/>
          <w:szCs w:val="22"/>
        </w:rPr>
        <w:t>（２）運営方針</w:t>
      </w:r>
    </w:p>
    <w:p w14:paraId="46B3944D" w14:textId="77777777" w:rsidR="00B55E0A" w:rsidRDefault="00C626CB">
      <w:pPr>
        <w:ind w:left="550" w:hangingChars="250" w:hanging="550"/>
        <w:rPr>
          <w:rFonts w:ascii="HGP明朝B" w:eastAsia="HGP明朝B"/>
          <w:kern w:val="0"/>
          <w:sz w:val="22"/>
        </w:rPr>
      </w:pPr>
      <w:r>
        <w:rPr>
          <w:rFonts w:ascii="HGP明朝B" w:eastAsia="HGP明朝B" w:hAnsiTheme="majorEastAsia" w:hint="eastAsia"/>
          <w:sz w:val="22"/>
        </w:rPr>
        <w:t xml:space="preserve">　　　　 </w:t>
      </w:r>
      <w:r>
        <w:rPr>
          <w:rFonts w:ascii="HGP明朝B" w:eastAsia="HGP明朝B" w:hint="eastAsia"/>
          <w:kern w:val="0"/>
          <w:sz w:val="22"/>
        </w:rPr>
        <w:t>思いやりとやさしさを持って、今を大切に生きる御利用者様の心に灯をともすお手伝いをさせて頂き、満足して頂ける介護サービスの創造と提供に努める。</w:t>
      </w:r>
    </w:p>
    <w:p w14:paraId="724D299B" w14:textId="77777777" w:rsidR="00B55E0A" w:rsidRDefault="00C626CB">
      <w:pPr>
        <w:ind w:leftChars="100" w:left="430" w:hangingChars="100" w:hanging="220"/>
        <w:rPr>
          <w:rFonts w:ascii="HGP明朝B" w:eastAsia="HGP明朝B" w:hAnsi="HGP明朝E"/>
          <w:sz w:val="22"/>
        </w:rPr>
      </w:pPr>
      <w:r>
        <w:rPr>
          <w:rFonts w:ascii="HGP明朝B" w:eastAsia="HGP明朝B" w:hint="eastAsia"/>
          <w:kern w:val="0"/>
          <w:sz w:val="22"/>
        </w:rPr>
        <w:t xml:space="preserve">2  </w:t>
      </w:r>
      <w:r>
        <w:rPr>
          <w:rFonts w:ascii="HGP明朝B" w:eastAsia="HGP明朝B" w:hAnsi="HGP明朝E" w:hint="eastAsia"/>
          <w:sz w:val="22"/>
        </w:rPr>
        <w:t>事業者が運営する指定短期入所生活介護は、要介護者の心身の特性を踏まえて可能な限りその居宅においてその有する能力に応じ自立した日常生活を営むことができるよう、入浴、排泄、食事その他の生活全般にわたる支援を行う。</w:t>
      </w:r>
    </w:p>
    <w:p w14:paraId="25974CB7" w14:textId="0635E626" w:rsidR="00B55E0A" w:rsidRDefault="00C626CB" w:rsidP="002C4DC4">
      <w:pPr>
        <w:ind w:leftChars="100" w:left="430" w:hangingChars="100" w:hanging="220"/>
        <w:rPr>
          <w:rFonts w:ascii="HGP明朝B" w:eastAsia="HGP明朝B" w:hAnsi="HGP明朝E"/>
          <w:sz w:val="22"/>
        </w:rPr>
      </w:pPr>
      <w:r>
        <w:rPr>
          <w:rFonts w:ascii="HGP明朝B" w:eastAsia="HGP明朝B" w:hAnsi="HGP明朝E" w:hint="eastAsia"/>
          <w:sz w:val="22"/>
        </w:rPr>
        <w:t>3 　事業所が運営する指定介護予防短期入所生活介護は、利用者の心身機能の改善、環境調整等を通じて、利用者の自立を支援し生活の質の向上に資するよう、入浴、排泄、食事等の介護その他日常生活上の支援を行う。事業の実施に当たっては、利用者の意欲を高めるような適切な働きかけを行うとともに、利用者の自立の可能性を最大限に引き出す支援を行う。</w:t>
      </w:r>
    </w:p>
    <w:p w14:paraId="3866C745" w14:textId="77777777" w:rsidR="00B55E0A" w:rsidRDefault="00C626CB">
      <w:pPr>
        <w:ind w:leftChars="50" w:left="435" w:hangingChars="150" w:hanging="330"/>
        <w:rPr>
          <w:rFonts w:ascii="HGP明朝B" w:eastAsia="HGP明朝B" w:hAnsiTheme="majorEastAsia" w:cs="Century"/>
          <w:sz w:val="22"/>
        </w:rPr>
      </w:pPr>
      <w:r>
        <w:rPr>
          <w:rFonts w:ascii="HGP明朝B" w:eastAsia="HGP明朝B" w:hAnsiTheme="majorEastAsia" w:cs="Century" w:hint="eastAsia"/>
          <w:sz w:val="22"/>
        </w:rPr>
        <w:t xml:space="preserve"> 4  </w:t>
      </w:r>
      <w:r>
        <w:rPr>
          <w:rFonts w:ascii="HGP明朝B" w:eastAsia="HGP明朝B" w:hAnsi="HGP明朝E" w:hint="eastAsia"/>
          <w:sz w:val="22"/>
        </w:rPr>
        <w:t>事業の実施に当たっては、相当期間以上にわたり継続して入所する利用者については、短期入所生活介護計画及び介護予防短期入所生活介護計画に基づいて、サービスの提供に努め居宅介護支援事業所、指定介護予防支援事業所への報告等を行うものとする。</w:t>
      </w:r>
    </w:p>
    <w:p w14:paraId="59F78425" w14:textId="77777777" w:rsidR="00B55E0A" w:rsidRDefault="00C626CB">
      <w:pPr>
        <w:ind w:firstLineChars="100" w:firstLine="210"/>
        <w:rPr>
          <w:rFonts w:ascii="HGP明朝B" w:eastAsia="HGP明朝B" w:hAnsi="HGP明朝E"/>
          <w:szCs w:val="21"/>
        </w:rPr>
      </w:pPr>
      <w:r>
        <w:rPr>
          <w:rFonts w:ascii="HGP明朝B" w:eastAsia="HGP明朝B" w:hAnsi="HGP明朝E" w:hint="eastAsia"/>
          <w:szCs w:val="21"/>
        </w:rPr>
        <w:t>5　　営業日及び営業時間は次のとおりとする。</w:t>
      </w:r>
    </w:p>
    <w:p w14:paraId="079576BB" w14:textId="77777777" w:rsidR="00B55E0A" w:rsidRDefault="00C626CB">
      <w:pPr>
        <w:spacing w:line="120" w:lineRule="auto"/>
        <w:rPr>
          <w:rFonts w:ascii="HGP明朝B" w:eastAsia="HGP明朝B" w:hAnsi="HGP明朝E"/>
          <w:szCs w:val="21"/>
        </w:rPr>
      </w:pPr>
      <w:r>
        <w:rPr>
          <w:rFonts w:ascii="HGP明朝B" w:eastAsia="HGP明朝B" w:hAnsi="HGP明朝E" w:hint="eastAsia"/>
          <w:szCs w:val="21"/>
        </w:rPr>
        <w:t xml:space="preserve">　　　（１）　営業日は年中無休とする。</w:t>
      </w:r>
    </w:p>
    <w:p w14:paraId="0BF89E02" w14:textId="77777777" w:rsidR="00B55E0A" w:rsidRDefault="00C626CB">
      <w:pPr>
        <w:spacing w:line="120" w:lineRule="auto"/>
        <w:rPr>
          <w:rFonts w:ascii="HGP明朝B" w:eastAsia="HGP明朝B" w:hAnsi="HGP明朝E"/>
          <w:szCs w:val="21"/>
        </w:rPr>
      </w:pPr>
      <w:r>
        <w:rPr>
          <w:rFonts w:ascii="HGP明朝B" w:eastAsia="HGP明朝B" w:hAnsi="HGP明朝E" w:hint="eastAsia"/>
          <w:szCs w:val="21"/>
        </w:rPr>
        <w:t xml:space="preserve">　　　（２）　営業時間は２４時間とする。</w:t>
      </w:r>
    </w:p>
    <w:p w14:paraId="362D1532" w14:textId="77777777" w:rsidR="006E7E8B" w:rsidRDefault="006E7E8B">
      <w:pPr>
        <w:pStyle w:val="Default"/>
        <w:ind w:firstLineChars="50" w:firstLine="120"/>
        <w:jc w:val="both"/>
        <w:rPr>
          <w:rFonts w:ascii="HGP明朝B" w:eastAsia="HGP明朝B" w:hAnsiTheme="majorEastAsia"/>
        </w:rPr>
      </w:pPr>
    </w:p>
    <w:p w14:paraId="73CC0882" w14:textId="77777777" w:rsidR="006E7E8B" w:rsidRDefault="006E7E8B">
      <w:pPr>
        <w:pStyle w:val="Default"/>
        <w:ind w:firstLineChars="50" w:firstLine="120"/>
        <w:jc w:val="both"/>
        <w:rPr>
          <w:rFonts w:ascii="HGP明朝B" w:eastAsia="HGP明朝B" w:hAnsiTheme="majorEastAsia"/>
        </w:rPr>
      </w:pPr>
    </w:p>
    <w:p w14:paraId="48D9B7A9" w14:textId="77777777" w:rsidR="006E7E8B" w:rsidRDefault="006E7E8B">
      <w:pPr>
        <w:pStyle w:val="Default"/>
        <w:ind w:firstLineChars="50" w:firstLine="120"/>
        <w:jc w:val="both"/>
        <w:rPr>
          <w:rFonts w:ascii="HGP明朝B" w:eastAsia="HGP明朝B" w:hAnsiTheme="majorEastAsia"/>
        </w:rPr>
      </w:pPr>
    </w:p>
    <w:p w14:paraId="1D87F69F" w14:textId="77777777" w:rsidR="006E7E8B" w:rsidRDefault="006E7E8B">
      <w:pPr>
        <w:pStyle w:val="Default"/>
        <w:ind w:firstLineChars="50" w:firstLine="120"/>
        <w:jc w:val="both"/>
        <w:rPr>
          <w:rFonts w:ascii="HGP明朝B" w:eastAsia="HGP明朝B" w:hAnsiTheme="majorEastAsia"/>
        </w:rPr>
      </w:pPr>
    </w:p>
    <w:p w14:paraId="76CE2F17" w14:textId="6367BB43" w:rsidR="00B55E0A" w:rsidRDefault="00C626CB">
      <w:pPr>
        <w:pStyle w:val="Default"/>
        <w:ind w:firstLineChars="50" w:firstLine="120"/>
        <w:jc w:val="both"/>
        <w:rPr>
          <w:rFonts w:ascii="HGP明朝B" w:eastAsia="HGP明朝B" w:hAnsiTheme="majorEastAsia"/>
        </w:rPr>
      </w:pPr>
      <w:r>
        <w:rPr>
          <w:rFonts w:ascii="HGP明朝B" w:eastAsia="HGP明朝B" w:hAnsiTheme="majorEastAsia" w:hint="eastAsia"/>
        </w:rPr>
        <w:lastRenderedPageBreak/>
        <w:t xml:space="preserve">５　 事業所の概要 </w:t>
      </w:r>
    </w:p>
    <w:p w14:paraId="5EF17153" w14:textId="77777777" w:rsidR="00B55E0A" w:rsidRDefault="00C626CB">
      <w:pPr>
        <w:pStyle w:val="Default"/>
        <w:ind w:firstLineChars="150" w:firstLine="300"/>
        <w:jc w:val="both"/>
        <w:rPr>
          <w:rFonts w:ascii="HGP明朝B" w:eastAsia="HGP明朝B" w:hAnsiTheme="majorEastAsia"/>
          <w:sz w:val="20"/>
          <w:szCs w:val="20"/>
        </w:rPr>
      </w:pPr>
      <w:r>
        <w:rPr>
          <w:rFonts w:ascii="HGP明朝B" w:eastAsia="HGP明朝B" w:hAnsiTheme="majorEastAsia" w:hint="eastAsia"/>
          <w:sz w:val="20"/>
          <w:szCs w:val="20"/>
        </w:rPr>
        <w:t>（１）構造等</w:t>
      </w:r>
    </w:p>
    <w:tbl>
      <w:tblPr>
        <w:tblW w:w="5457" w:type="dxa"/>
        <w:tblInd w:w="180" w:type="dxa"/>
        <w:tblLayout w:type="fixed"/>
        <w:tblLook w:val="04A0" w:firstRow="1" w:lastRow="0" w:firstColumn="1" w:lastColumn="0" w:noHBand="0" w:noVBand="1"/>
      </w:tblPr>
      <w:tblGrid>
        <w:gridCol w:w="1346"/>
        <w:gridCol w:w="2126"/>
        <w:gridCol w:w="1985"/>
      </w:tblGrid>
      <w:tr w:rsidR="00B55E0A" w14:paraId="1DE3628A" w14:textId="77777777">
        <w:trPr>
          <w:trHeight w:val="104"/>
        </w:trPr>
        <w:tc>
          <w:tcPr>
            <w:tcW w:w="3472" w:type="dxa"/>
            <w:gridSpan w:val="2"/>
            <w:tcBorders>
              <w:top w:val="single" w:sz="8" w:space="0" w:color="000000"/>
              <w:left w:val="single" w:sz="8" w:space="0" w:color="000000"/>
              <w:bottom w:val="single" w:sz="8" w:space="0" w:color="000000"/>
              <w:right w:val="single" w:sz="8" w:space="0" w:color="000000"/>
            </w:tcBorders>
          </w:tcPr>
          <w:p w14:paraId="6F95739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敷　　　地 </w:t>
            </w:r>
          </w:p>
        </w:tc>
        <w:tc>
          <w:tcPr>
            <w:tcW w:w="1985" w:type="dxa"/>
            <w:tcBorders>
              <w:top w:val="single" w:sz="8" w:space="0" w:color="000000"/>
              <w:left w:val="single" w:sz="8" w:space="0" w:color="000000"/>
              <w:bottom w:val="single" w:sz="8" w:space="0" w:color="000000"/>
              <w:right w:val="single" w:sz="8" w:space="0" w:color="000000"/>
            </w:tcBorders>
          </w:tcPr>
          <w:p w14:paraId="53812E8B"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 xml:space="preserve">2472.35㎡ </w:t>
            </w:r>
          </w:p>
        </w:tc>
      </w:tr>
      <w:tr w:rsidR="00B55E0A" w14:paraId="2B03A20E" w14:textId="77777777">
        <w:trPr>
          <w:trHeight w:val="294"/>
        </w:trPr>
        <w:tc>
          <w:tcPr>
            <w:tcW w:w="1346" w:type="dxa"/>
            <w:vMerge w:val="restart"/>
            <w:tcBorders>
              <w:top w:val="single" w:sz="8" w:space="0" w:color="000000"/>
              <w:left w:val="single" w:sz="8" w:space="0" w:color="000000"/>
              <w:bottom w:val="single" w:sz="8" w:space="0" w:color="000000"/>
              <w:right w:val="single" w:sz="8" w:space="0" w:color="000000"/>
            </w:tcBorders>
            <w:vAlign w:val="center"/>
          </w:tcPr>
          <w:p w14:paraId="37480C05" w14:textId="77777777" w:rsidR="00B55E0A" w:rsidRDefault="00C626CB">
            <w:pPr>
              <w:pStyle w:val="Default"/>
              <w:jc w:val="center"/>
              <w:rPr>
                <w:rFonts w:ascii="HGP明朝B" w:eastAsia="HGP明朝B" w:hAnsiTheme="majorEastAsia" w:cstheme="minorBidi"/>
                <w:color w:val="auto"/>
                <w:sz w:val="20"/>
                <w:szCs w:val="20"/>
              </w:rPr>
            </w:pPr>
            <w:r>
              <w:rPr>
                <w:rFonts w:ascii="HGP明朝B" w:eastAsia="HGP明朝B" w:hAnsiTheme="majorEastAsia" w:cstheme="minorBidi" w:hint="eastAsia"/>
                <w:color w:val="auto"/>
                <w:sz w:val="20"/>
                <w:szCs w:val="20"/>
              </w:rPr>
              <w:t>建物</w:t>
            </w:r>
          </w:p>
        </w:tc>
        <w:tc>
          <w:tcPr>
            <w:tcW w:w="2126" w:type="dxa"/>
            <w:tcBorders>
              <w:top w:val="single" w:sz="8" w:space="0" w:color="000000"/>
              <w:left w:val="single" w:sz="8" w:space="0" w:color="000000"/>
              <w:bottom w:val="single" w:sz="8" w:space="0" w:color="000000"/>
              <w:right w:val="single" w:sz="8" w:space="0" w:color="000000"/>
            </w:tcBorders>
          </w:tcPr>
          <w:p w14:paraId="6201E50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構　　　造</w:t>
            </w:r>
          </w:p>
        </w:tc>
        <w:tc>
          <w:tcPr>
            <w:tcW w:w="1985" w:type="dxa"/>
            <w:tcBorders>
              <w:top w:val="single" w:sz="8" w:space="0" w:color="000000"/>
              <w:left w:val="single" w:sz="8" w:space="0" w:color="000000"/>
              <w:bottom w:val="single" w:sz="8" w:space="0" w:color="000000"/>
              <w:right w:val="single" w:sz="8" w:space="0" w:color="000000"/>
            </w:tcBorders>
          </w:tcPr>
          <w:p w14:paraId="7DBBDC69"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鉄骨造</w:t>
            </w:r>
          </w:p>
        </w:tc>
      </w:tr>
      <w:tr w:rsidR="00B55E0A" w14:paraId="1D3233A4" w14:textId="77777777">
        <w:trPr>
          <w:trHeight w:val="342"/>
        </w:trPr>
        <w:tc>
          <w:tcPr>
            <w:tcW w:w="1346" w:type="dxa"/>
            <w:vMerge/>
            <w:tcBorders>
              <w:top w:val="single" w:sz="8" w:space="0" w:color="000000"/>
              <w:left w:val="single" w:sz="8" w:space="0" w:color="000000"/>
              <w:bottom w:val="single" w:sz="8" w:space="0" w:color="000000"/>
              <w:right w:val="single" w:sz="8" w:space="0" w:color="000000"/>
            </w:tcBorders>
          </w:tcPr>
          <w:p w14:paraId="456CBAF1" w14:textId="77777777" w:rsidR="00B55E0A" w:rsidRDefault="00B55E0A">
            <w:pPr>
              <w:pStyle w:val="Default"/>
              <w:rPr>
                <w:rFonts w:ascii="HGP明朝B" w:eastAsia="HGP明朝B" w:hAnsiTheme="majorEastAsia" w:cstheme="minorBidi"/>
                <w:color w:val="auto"/>
                <w:sz w:val="20"/>
                <w:szCs w:val="20"/>
              </w:rPr>
            </w:pPr>
          </w:p>
        </w:tc>
        <w:tc>
          <w:tcPr>
            <w:tcW w:w="2126" w:type="dxa"/>
            <w:tcBorders>
              <w:top w:val="single" w:sz="8" w:space="0" w:color="000000"/>
              <w:left w:val="single" w:sz="8" w:space="0" w:color="000000"/>
              <w:bottom w:val="single" w:sz="8" w:space="0" w:color="000000"/>
              <w:right w:val="single" w:sz="8" w:space="0" w:color="000000"/>
            </w:tcBorders>
          </w:tcPr>
          <w:p w14:paraId="774C90C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延べ床面積 </w:t>
            </w:r>
          </w:p>
        </w:tc>
        <w:tc>
          <w:tcPr>
            <w:tcW w:w="1985" w:type="dxa"/>
            <w:tcBorders>
              <w:top w:val="single" w:sz="8" w:space="0" w:color="000000"/>
              <w:left w:val="single" w:sz="8" w:space="0" w:color="000000"/>
              <w:bottom w:val="single" w:sz="8" w:space="0" w:color="000000"/>
              <w:right w:val="single" w:sz="8" w:space="0" w:color="000000"/>
            </w:tcBorders>
          </w:tcPr>
          <w:p w14:paraId="4F5C2632"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 xml:space="preserve">2168.00㎡ </w:t>
            </w:r>
          </w:p>
        </w:tc>
      </w:tr>
      <w:tr w:rsidR="00B55E0A" w14:paraId="3288D9AC" w14:textId="77777777">
        <w:trPr>
          <w:trHeight w:val="104"/>
        </w:trPr>
        <w:tc>
          <w:tcPr>
            <w:tcW w:w="1346" w:type="dxa"/>
            <w:vMerge/>
            <w:tcBorders>
              <w:top w:val="single" w:sz="8" w:space="0" w:color="000000"/>
              <w:left w:val="single" w:sz="8" w:space="0" w:color="000000"/>
              <w:bottom w:val="single" w:sz="8" w:space="0" w:color="000000"/>
              <w:right w:val="single" w:sz="8" w:space="0" w:color="000000"/>
            </w:tcBorders>
          </w:tcPr>
          <w:p w14:paraId="29F3EE80" w14:textId="77777777" w:rsidR="00B55E0A" w:rsidRDefault="00B55E0A">
            <w:pPr>
              <w:pStyle w:val="Default"/>
              <w:rPr>
                <w:rFonts w:ascii="HGP明朝B" w:eastAsia="HGP明朝B" w:hAnsiTheme="majorEastAsia" w:cstheme="minorBidi"/>
                <w:color w:val="auto"/>
                <w:sz w:val="20"/>
                <w:szCs w:val="20"/>
              </w:rPr>
            </w:pPr>
          </w:p>
        </w:tc>
        <w:tc>
          <w:tcPr>
            <w:tcW w:w="2126" w:type="dxa"/>
            <w:tcBorders>
              <w:top w:val="single" w:sz="8" w:space="0" w:color="000000"/>
              <w:left w:val="single" w:sz="8" w:space="0" w:color="000000"/>
              <w:bottom w:val="single" w:sz="8" w:space="0" w:color="000000"/>
              <w:right w:val="single" w:sz="8" w:space="0" w:color="000000"/>
            </w:tcBorders>
          </w:tcPr>
          <w:p w14:paraId="0E1168C3"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利 用 定 員 </w:t>
            </w:r>
          </w:p>
        </w:tc>
        <w:tc>
          <w:tcPr>
            <w:tcW w:w="1985" w:type="dxa"/>
            <w:tcBorders>
              <w:top w:val="single" w:sz="8" w:space="0" w:color="000000"/>
              <w:left w:val="single" w:sz="8" w:space="0" w:color="000000"/>
              <w:bottom w:val="single" w:sz="8" w:space="0" w:color="000000"/>
              <w:right w:val="single" w:sz="8" w:space="0" w:color="000000"/>
            </w:tcBorders>
          </w:tcPr>
          <w:p w14:paraId="4CECC686"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 xml:space="preserve">77名 </w:t>
            </w:r>
          </w:p>
        </w:tc>
      </w:tr>
    </w:tbl>
    <w:p w14:paraId="471370E7" w14:textId="77777777" w:rsidR="00B55E0A" w:rsidRDefault="00B55E0A">
      <w:pPr>
        <w:pStyle w:val="Default"/>
        <w:jc w:val="both"/>
        <w:rPr>
          <w:rFonts w:ascii="HGP明朝B" w:eastAsia="HGP明朝B" w:hAnsiTheme="majorEastAsia"/>
          <w:sz w:val="20"/>
          <w:szCs w:val="20"/>
        </w:rPr>
      </w:pPr>
    </w:p>
    <w:p w14:paraId="4FDF2A74" w14:textId="77777777" w:rsidR="00B55E0A" w:rsidRDefault="00C626CB">
      <w:pPr>
        <w:pStyle w:val="Default"/>
        <w:ind w:firstLineChars="150" w:firstLine="300"/>
        <w:jc w:val="both"/>
        <w:rPr>
          <w:rFonts w:ascii="HGP明朝B" w:eastAsia="HGP明朝B" w:hAnsiTheme="majorEastAsia"/>
          <w:sz w:val="20"/>
          <w:szCs w:val="20"/>
        </w:rPr>
      </w:pPr>
      <w:r>
        <w:rPr>
          <w:rFonts w:ascii="HGP明朝B" w:eastAsia="HGP明朝B" w:hAnsiTheme="majorEastAsia" w:hint="eastAsia"/>
          <w:sz w:val="20"/>
          <w:szCs w:val="20"/>
        </w:rPr>
        <w:t>（２）居室</w:t>
      </w:r>
    </w:p>
    <w:tbl>
      <w:tblPr>
        <w:tblW w:w="9851" w:type="dxa"/>
        <w:tblInd w:w="180" w:type="dxa"/>
        <w:tblLayout w:type="fixed"/>
        <w:tblLook w:val="04A0" w:firstRow="1" w:lastRow="0" w:firstColumn="1" w:lastColumn="0" w:noHBand="0" w:noVBand="1"/>
      </w:tblPr>
      <w:tblGrid>
        <w:gridCol w:w="1913"/>
        <w:gridCol w:w="1276"/>
        <w:gridCol w:w="3260"/>
        <w:gridCol w:w="3402"/>
      </w:tblGrid>
      <w:tr w:rsidR="00B55E0A" w14:paraId="2663A43D"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3F6C8A7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居室の種類</w:t>
            </w:r>
          </w:p>
        </w:tc>
        <w:tc>
          <w:tcPr>
            <w:tcW w:w="1276" w:type="dxa"/>
            <w:tcBorders>
              <w:top w:val="single" w:sz="8" w:space="0" w:color="000000"/>
              <w:left w:val="single" w:sz="8" w:space="0" w:color="000000"/>
              <w:bottom w:val="single" w:sz="8" w:space="0" w:color="000000"/>
              <w:right w:val="single" w:sz="8" w:space="0" w:color="000000"/>
            </w:tcBorders>
          </w:tcPr>
          <w:p w14:paraId="4209E24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室 数 </w:t>
            </w:r>
          </w:p>
        </w:tc>
        <w:tc>
          <w:tcPr>
            <w:tcW w:w="3260" w:type="dxa"/>
            <w:tcBorders>
              <w:top w:val="single" w:sz="8" w:space="0" w:color="000000"/>
              <w:left w:val="single" w:sz="8" w:space="0" w:color="000000"/>
              <w:bottom w:val="single" w:sz="8" w:space="0" w:color="000000"/>
              <w:right w:val="single" w:sz="8" w:space="0" w:color="000000"/>
            </w:tcBorders>
          </w:tcPr>
          <w:p w14:paraId="1039D9B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面積（一人あたりの面積） </w:t>
            </w:r>
          </w:p>
        </w:tc>
        <w:tc>
          <w:tcPr>
            <w:tcW w:w="3402" w:type="dxa"/>
            <w:tcBorders>
              <w:top w:val="single" w:sz="8" w:space="0" w:color="000000"/>
              <w:left w:val="single" w:sz="8" w:space="0" w:color="000000"/>
              <w:bottom w:val="single" w:sz="8" w:space="0" w:color="000000"/>
              <w:right w:val="single" w:sz="8" w:space="0" w:color="000000"/>
            </w:tcBorders>
          </w:tcPr>
          <w:p w14:paraId="16611B5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備 考 </w:t>
            </w:r>
          </w:p>
        </w:tc>
      </w:tr>
      <w:tr w:rsidR="00B55E0A" w14:paraId="3E5043A1"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57A08FC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1人部屋 </w:t>
            </w:r>
          </w:p>
        </w:tc>
        <w:tc>
          <w:tcPr>
            <w:tcW w:w="1276" w:type="dxa"/>
            <w:tcBorders>
              <w:top w:val="single" w:sz="8" w:space="0" w:color="000000"/>
              <w:left w:val="single" w:sz="8" w:space="0" w:color="000000"/>
              <w:bottom w:val="single" w:sz="8" w:space="0" w:color="000000"/>
              <w:right w:val="single" w:sz="8" w:space="0" w:color="000000"/>
            </w:tcBorders>
          </w:tcPr>
          <w:p w14:paraId="45B79F8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25室</w:t>
            </w:r>
          </w:p>
        </w:tc>
        <w:tc>
          <w:tcPr>
            <w:tcW w:w="3260" w:type="dxa"/>
            <w:tcBorders>
              <w:top w:val="single" w:sz="8" w:space="0" w:color="000000"/>
              <w:left w:val="single" w:sz="8" w:space="0" w:color="000000"/>
              <w:bottom w:val="single" w:sz="8" w:space="0" w:color="000000"/>
              <w:right w:val="single" w:sz="8" w:space="0" w:color="000000"/>
            </w:tcBorders>
          </w:tcPr>
          <w:p w14:paraId="3070C62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14.50㎡（ 14.50㎡）</w:t>
            </w:r>
          </w:p>
        </w:tc>
        <w:tc>
          <w:tcPr>
            <w:tcW w:w="3402" w:type="dxa"/>
            <w:tcBorders>
              <w:top w:val="single" w:sz="8" w:space="0" w:color="000000"/>
              <w:left w:val="single" w:sz="8" w:space="0" w:color="000000"/>
              <w:bottom w:val="single" w:sz="8" w:space="0" w:color="000000"/>
              <w:right w:val="single" w:sz="8" w:space="0" w:color="000000"/>
            </w:tcBorders>
          </w:tcPr>
          <w:p w14:paraId="716EAF8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ブザーを設置</w:t>
            </w:r>
          </w:p>
        </w:tc>
      </w:tr>
      <w:tr w:rsidR="00B55E0A" w14:paraId="67147FC8"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283F47E3"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２人部屋 </w:t>
            </w:r>
          </w:p>
        </w:tc>
        <w:tc>
          <w:tcPr>
            <w:tcW w:w="1276" w:type="dxa"/>
            <w:tcBorders>
              <w:top w:val="single" w:sz="8" w:space="0" w:color="000000"/>
              <w:left w:val="single" w:sz="8" w:space="0" w:color="000000"/>
              <w:bottom w:val="single" w:sz="8" w:space="0" w:color="000000"/>
              <w:right w:val="single" w:sz="8" w:space="0" w:color="000000"/>
            </w:tcBorders>
          </w:tcPr>
          <w:p w14:paraId="1EB5A57C"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26室</w:t>
            </w:r>
          </w:p>
        </w:tc>
        <w:tc>
          <w:tcPr>
            <w:tcW w:w="3260" w:type="dxa"/>
            <w:tcBorders>
              <w:top w:val="single" w:sz="8" w:space="0" w:color="000000"/>
              <w:left w:val="single" w:sz="8" w:space="0" w:color="000000"/>
              <w:bottom w:val="single" w:sz="8" w:space="0" w:color="000000"/>
              <w:right w:val="single" w:sz="8" w:space="0" w:color="000000"/>
            </w:tcBorders>
          </w:tcPr>
          <w:p w14:paraId="399A4D9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21.30㎡（ 10.65㎡）</w:t>
            </w:r>
          </w:p>
        </w:tc>
        <w:tc>
          <w:tcPr>
            <w:tcW w:w="3402" w:type="dxa"/>
            <w:tcBorders>
              <w:top w:val="single" w:sz="8" w:space="0" w:color="000000"/>
              <w:left w:val="single" w:sz="8" w:space="0" w:color="000000"/>
              <w:bottom w:val="single" w:sz="8" w:space="0" w:color="000000"/>
              <w:right w:val="single" w:sz="8" w:space="0" w:color="000000"/>
            </w:tcBorders>
          </w:tcPr>
          <w:p w14:paraId="6F9FF8B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ブザーを設置</w:t>
            </w:r>
          </w:p>
        </w:tc>
      </w:tr>
    </w:tbl>
    <w:p w14:paraId="187701A3" w14:textId="77777777" w:rsidR="00B55E0A" w:rsidRDefault="00B55E0A">
      <w:pPr>
        <w:pStyle w:val="Default"/>
        <w:ind w:firstLineChars="150" w:firstLine="300"/>
        <w:jc w:val="both"/>
        <w:rPr>
          <w:rFonts w:ascii="HGP明朝B" w:eastAsia="HGP明朝B" w:hAnsiTheme="majorEastAsia"/>
          <w:sz w:val="20"/>
          <w:szCs w:val="20"/>
        </w:rPr>
      </w:pPr>
    </w:p>
    <w:p w14:paraId="288685DC" w14:textId="77777777" w:rsidR="00B55E0A" w:rsidRDefault="00C626CB">
      <w:pPr>
        <w:pStyle w:val="Default"/>
        <w:ind w:firstLineChars="150" w:firstLine="300"/>
        <w:jc w:val="both"/>
        <w:rPr>
          <w:rFonts w:ascii="HGP明朝B" w:eastAsia="HGP明朝B" w:hAnsiTheme="majorEastAsia"/>
          <w:sz w:val="20"/>
          <w:szCs w:val="20"/>
        </w:rPr>
      </w:pPr>
      <w:r>
        <w:rPr>
          <w:rFonts w:ascii="HGP明朝B" w:eastAsia="HGP明朝B" w:hAnsiTheme="majorEastAsia" w:hint="eastAsia"/>
          <w:sz w:val="20"/>
          <w:szCs w:val="20"/>
        </w:rPr>
        <w:t>（３）主な設備</w:t>
      </w:r>
    </w:p>
    <w:tbl>
      <w:tblPr>
        <w:tblW w:w="9851" w:type="dxa"/>
        <w:tblInd w:w="180" w:type="dxa"/>
        <w:tblLayout w:type="fixed"/>
        <w:tblLook w:val="04A0" w:firstRow="1" w:lastRow="0" w:firstColumn="1" w:lastColumn="0" w:noHBand="0" w:noVBand="1"/>
      </w:tblPr>
      <w:tblGrid>
        <w:gridCol w:w="1913"/>
        <w:gridCol w:w="1701"/>
        <w:gridCol w:w="2835"/>
        <w:gridCol w:w="3402"/>
      </w:tblGrid>
      <w:tr w:rsidR="00B55E0A" w14:paraId="5904CAAB"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4BCA12E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 備 </w:t>
            </w:r>
          </w:p>
        </w:tc>
        <w:tc>
          <w:tcPr>
            <w:tcW w:w="1701" w:type="dxa"/>
            <w:tcBorders>
              <w:top w:val="single" w:sz="8" w:space="0" w:color="000000"/>
              <w:left w:val="single" w:sz="8" w:space="0" w:color="000000"/>
              <w:bottom w:val="single" w:sz="8" w:space="0" w:color="000000"/>
              <w:right w:val="single" w:sz="8" w:space="0" w:color="000000"/>
            </w:tcBorders>
          </w:tcPr>
          <w:p w14:paraId="2242FFE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室 数 </w:t>
            </w:r>
          </w:p>
        </w:tc>
        <w:tc>
          <w:tcPr>
            <w:tcW w:w="2835" w:type="dxa"/>
            <w:tcBorders>
              <w:top w:val="single" w:sz="8" w:space="0" w:color="000000"/>
              <w:left w:val="single" w:sz="8" w:space="0" w:color="000000"/>
              <w:bottom w:val="single" w:sz="8" w:space="0" w:color="000000"/>
              <w:right w:val="single" w:sz="8" w:space="0" w:color="000000"/>
            </w:tcBorders>
          </w:tcPr>
          <w:p w14:paraId="7F611E2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面積（一人あたりの面積） </w:t>
            </w:r>
          </w:p>
        </w:tc>
        <w:tc>
          <w:tcPr>
            <w:tcW w:w="3402" w:type="dxa"/>
            <w:tcBorders>
              <w:top w:val="single" w:sz="8" w:space="0" w:color="000000"/>
              <w:left w:val="single" w:sz="8" w:space="0" w:color="000000"/>
              <w:bottom w:val="single" w:sz="8" w:space="0" w:color="000000"/>
              <w:right w:val="single" w:sz="8" w:space="0" w:color="000000"/>
            </w:tcBorders>
          </w:tcPr>
          <w:p w14:paraId="4BCED66C"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備 考</w:t>
            </w:r>
          </w:p>
        </w:tc>
      </w:tr>
      <w:tr w:rsidR="00B55E0A" w14:paraId="7E10C11A"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27DFEF5E"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食堂及び機能訓室</w:t>
            </w:r>
          </w:p>
        </w:tc>
        <w:tc>
          <w:tcPr>
            <w:tcW w:w="1701" w:type="dxa"/>
            <w:tcBorders>
              <w:top w:val="single" w:sz="8" w:space="0" w:color="000000"/>
              <w:left w:val="single" w:sz="8" w:space="0" w:color="000000"/>
              <w:bottom w:val="single" w:sz="8" w:space="0" w:color="000000"/>
              <w:right w:val="single" w:sz="8" w:space="0" w:color="000000"/>
            </w:tcBorders>
          </w:tcPr>
          <w:p w14:paraId="54EEBC8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2室</w:t>
            </w:r>
          </w:p>
        </w:tc>
        <w:tc>
          <w:tcPr>
            <w:tcW w:w="2835" w:type="dxa"/>
            <w:tcBorders>
              <w:top w:val="single" w:sz="8" w:space="0" w:color="000000"/>
              <w:left w:val="single" w:sz="8" w:space="0" w:color="000000"/>
              <w:bottom w:val="single" w:sz="8" w:space="0" w:color="000000"/>
              <w:right w:val="single" w:sz="8" w:space="0" w:color="000000"/>
            </w:tcBorders>
          </w:tcPr>
          <w:p w14:paraId="65C400B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229.3㎡（ 2.97㎡）</w:t>
            </w:r>
          </w:p>
        </w:tc>
        <w:tc>
          <w:tcPr>
            <w:tcW w:w="3402" w:type="dxa"/>
            <w:tcBorders>
              <w:top w:val="single" w:sz="8" w:space="0" w:color="000000"/>
              <w:left w:val="single" w:sz="8" w:space="0" w:color="000000"/>
              <w:bottom w:val="single" w:sz="8" w:space="0" w:color="000000"/>
              <w:right w:val="single" w:sz="8" w:space="0" w:color="000000"/>
            </w:tcBorders>
          </w:tcPr>
          <w:p w14:paraId="2B5BDBEC" w14:textId="77777777" w:rsidR="00B55E0A" w:rsidRDefault="00B55E0A">
            <w:pPr>
              <w:pStyle w:val="Default"/>
              <w:ind w:firstLine="1040"/>
              <w:jc w:val="center"/>
              <w:rPr>
                <w:rFonts w:ascii="HGP明朝B" w:eastAsia="HGP明朝B" w:hAnsiTheme="majorEastAsia"/>
                <w:sz w:val="20"/>
                <w:szCs w:val="20"/>
              </w:rPr>
            </w:pPr>
          </w:p>
        </w:tc>
      </w:tr>
      <w:tr w:rsidR="00B55E0A" w14:paraId="0DC4FB21"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3CCF083"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浴　　室 </w:t>
            </w:r>
          </w:p>
        </w:tc>
        <w:tc>
          <w:tcPr>
            <w:tcW w:w="1701" w:type="dxa"/>
            <w:tcBorders>
              <w:top w:val="single" w:sz="8" w:space="0" w:color="000000"/>
              <w:left w:val="single" w:sz="8" w:space="0" w:color="000000"/>
              <w:bottom w:val="single" w:sz="8" w:space="0" w:color="000000"/>
              <w:right w:val="single" w:sz="8" w:space="0" w:color="000000"/>
            </w:tcBorders>
            <w:vAlign w:val="center"/>
          </w:tcPr>
          <w:p w14:paraId="4833CB5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2室</w:t>
            </w:r>
          </w:p>
        </w:tc>
        <w:tc>
          <w:tcPr>
            <w:tcW w:w="2835" w:type="dxa"/>
            <w:tcBorders>
              <w:top w:val="single" w:sz="8" w:space="0" w:color="000000"/>
              <w:left w:val="single" w:sz="8" w:space="0" w:color="000000"/>
              <w:bottom w:val="single" w:sz="8" w:space="0" w:color="000000"/>
              <w:right w:val="single" w:sz="8" w:space="0" w:color="000000"/>
            </w:tcBorders>
          </w:tcPr>
          <w:p w14:paraId="060CF58B"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3A3491A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機械浴・リフト１台設置・ナースコール</w:t>
            </w:r>
          </w:p>
        </w:tc>
      </w:tr>
      <w:tr w:rsidR="00B55E0A" w14:paraId="6502CA7A"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58E2E8B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脱 衣 室 </w:t>
            </w:r>
          </w:p>
        </w:tc>
        <w:tc>
          <w:tcPr>
            <w:tcW w:w="1701" w:type="dxa"/>
            <w:tcBorders>
              <w:top w:val="single" w:sz="8" w:space="0" w:color="000000"/>
              <w:left w:val="single" w:sz="8" w:space="0" w:color="000000"/>
              <w:bottom w:val="single" w:sz="8" w:space="0" w:color="000000"/>
              <w:right w:val="single" w:sz="8" w:space="0" w:color="000000"/>
            </w:tcBorders>
          </w:tcPr>
          <w:p w14:paraId="1405C7F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2室</w:t>
            </w:r>
          </w:p>
        </w:tc>
        <w:tc>
          <w:tcPr>
            <w:tcW w:w="2835" w:type="dxa"/>
            <w:tcBorders>
              <w:top w:val="single" w:sz="8" w:space="0" w:color="000000"/>
              <w:left w:val="single" w:sz="8" w:space="0" w:color="000000"/>
              <w:bottom w:val="single" w:sz="8" w:space="0" w:color="000000"/>
              <w:right w:val="single" w:sz="8" w:space="0" w:color="000000"/>
            </w:tcBorders>
          </w:tcPr>
          <w:p w14:paraId="3CD5E7C9"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7529F0A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ナースコール</w:t>
            </w:r>
          </w:p>
        </w:tc>
      </w:tr>
      <w:tr w:rsidR="00B55E0A" w14:paraId="14D63A84"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371E9BF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診 察 室</w:t>
            </w:r>
          </w:p>
        </w:tc>
        <w:tc>
          <w:tcPr>
            <w:tcW w:w="1701" w:type="dxa"/>
            <w:tcBorders>
              <w:top w:val="single" w:sz="8" w:space="0" w:color="000000"/>
              <w:left w:val="single" w:sz="8" w:space="0" w:color="000000"/>
              <w:bottom w:val="single" w:sz="8" w:space="0" w:color="000000"/>
              <w:right w:val="single" w:sz="8" w:space="0" w:color="000000"/>
            </w:tcBorders>
          </w:tcPr>
          <w:p w14:paraId="2C53017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1室</w:t>
            </w:r>
          </w:p>
        </w:tc>
        <w:tc>
          <w:tcPr>
            <w:tcW w:w="2835" w:type="dxa"/>
            <w:tcBorders>
              <w:top w:val="single" w:sz="8" w:space="0" w:color="000000"/>
              <w:left w:val="single" w:sz="8" w:space="0" w:color="000000"/>
              <w:bottom w:val="single" w:sz="8" w:space="0" w:color="000000"/>
              <w:right w:val="single" w:sz="8" w:space="0" w:color="000000"/>
            </w:tcBorders>
          </w:tcPr>
          <w:p w14:paraId="076B1F4D"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339C78E2" w14:textId="77777777" w:rsidR="00B55E0A" w:rsidRDefault="00B55E0A">
            <w:pPr>
              <w:pStyle w:val="Default"/>
              <w:jc w:val="center"/>
              <w:rPr>
                <w:rFonts w:ascii="HGP明朝B" w:eastAsia="HGP明朝B" w:hAnsiTheme="majorEastAsia"/>
                <w:sz w:val="20"/>
                <w:szCs w:val="20"/>
              </w:rPr>
            </w:pPr>
          </w:p>
        </w:tc>
      </w:tr>
      <w:tr w:rsidR="00B55E0A" w14:paraId="1D4E9DC5"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798F873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静 養 室</w:t>
            </w:r>
          </w:p>
        </w:tc>
        <w:tc>
          <w:tcPr>
            <w:tcW w:w="1701" w:type="dxa"/>
            <w:tcBorders>
              <w:top w:val="single" w:sz="8" w:space="0" w:color="000000"/>
              <w:left w:val="single" w:sz="8" w:space="0" w:color="000000"/>
              <w:bottom w:val="single" w:sz="8" w:space="0" w:color="000000"/>
              <w:right w:val="single" w:sz="8" w:space="0" w:color="000000"/>
            </w:tcBorders>
          </w:tcPr>
          <w:p w14:paraId="1242F15F"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1室</w:t>
            </w:r>
          </w:p>
        </w:tc>
        <w:tc>
          <w:tcPr>
            <w:tcW w:w="2835" w:type="dxa"/>
            <w:tcBorders>
              <w:top w:val="single" w:sz="8" w:space="0" w:color="000000"/>
              <w:left w:val="single" w:sz="8" w:space="0" w:color="000000"/>
              <w:bottom w:val="single" w:sz="8" w:space="0" w:color="000000"/>
              <w:right w:val="single" w:sz="8" w:space="0" w:color="000000"/>
            </w:tcBorders>
          </w:tcPr>
          <w:p w14:paraId="2D327964"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0467CDC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ナースコール</w:t>
            </w:r>
          </w:p>
        </w:tc>
      </w:tr>
      <w:tr w:rsidR="00B55E0A" w14:paraId="027F5E9E"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C074AC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談 話 室</w:t>
            </w:r>
          </w:p>
        </w:tc>
        <w:tc>
          <w:tcPr>
            <w:tcW w:w="1701" w:type="dxa"/>
            <w:tcBorders>
              <w:top w:val="single" w:sz="8" w:space="0" w:color="000000"/>
              <w:left w:val="single" w:sz="8" w:space="0" w:color="000000"/>
              <w:bottom w:val="single" w:sz="8" w:space="0" w:color="000000"/>
              <w:right w:val="single" w:sz="8" w:space="0" w:color="000000"/>
            </w:tcBorders>
          </w:tcPr>
          <w:p w14:paraId="6ECDC28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3室</w:t>
            </w:r>
          </w:p>
        </w:tc>
        <w:tc>
          <w:tcPr>
            <w:tcW w:w="2835" w:type="dxa"/>
            <w:tcBorders>
              <w:top w:val="single" w:sz="8" w:space="0" w:color="000000"/>
              <w:left w:val="single" w:sz="8" w:space="0" w:color="000000"/>
              <w:bottom w:val="single" w:sz="8" w:space="0" w:color="000000"/>
              <w:right w:val="single" w:sz="8" w:space="0" w:color="000000"/>
            </w:tcBorders>
          </w:tcPr>
          <w:p w14:paraId="66ACEBCB"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12DEA57D" w14:textId="77777777" w:rsidR="00B55E0A" w:rsidRDefault="00B55E0A">
            <w:pPr>
              <w:pStyle w:val="Default"/>
              <w:jc w:val="center"/>
              <w:rPr>
                <w:rFonts w:ascii="HGP明朝B" w:eastAsia="HGP明朝B" w:hAnsiTheme="majorEastAsia"/>
                <w:sz w:val="20"/>
                <w:szCs w:val="20"/>
              </w:rPr>
            </w:pPr>
          </w:p>
        </w:tc>
      </w:tr>
      <w:tr w:rsidR="00B55E0A" w14:paraId="64EC42F1"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B5D7B5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便 所 </w:t>
            </w:r>
          </w:p>
        </w:tc>
        <w:tc>
          <w:tcPr>
            <w:tcW w:w="1701" w:type="dxa"/>
            <w:tcBorders>
              <w:top w:val="single" w:sz="8" w:space="0" w:color="000000"/>
              <w:left w:val="single" w:sz="8" w:space="0" w:color="000000"/>
              <w:bottom w:val="single" w:sz="8" w:space="0" w:color="000000"/>
              <w:right w:val="single" w:sz="8" w:space="0" w:color="000000"/>
            </w:tcBorders>
            <w:vAlign w:val="center"/>
          </w:tcPr>
          <w:p w14:paraId="7C5164F6"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18室</w:t>
            </w:r>
          </w:p>
        </w:tc>
        <w:tc>
          <w:tcPr>
            <w:tcW w:w="2835" w:type="dxa"/>
            <w:tcBorders>
              <w:top w:val="single" w:sz="8" w:space="0" w:color="000000"/>
              <w:left w:val="single" w:sz="8" w:space="0" w:color="000000"/>
              <w:bottom w:val="single" w:sz="8" w:space="0" w:color="000000"/>
              <w:right w:val="single" w:sz="8" w:space="0" w:color="000000"/>
            </w:tcBorders>
          </w:tcPr>
          <w:p w14:paraId="599B36AA" w14:textId="77777777" w:rsidR="00B55E0A" w:rsidRDefault="00B55E0A">
            <w:pPr>
              <w:pStyle w:val="Default"/>
              <w:jc w:val="both"/>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328CF6F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ブザーを設置・ナースコール</w:t>
            </w:r>
          </w:p>
        </w:tc>
      </w:tr>
    </w:tbl>
    <w:p w14:paraId="56D0FB21" w14:textId="77777777" w:rsidR="00B55E0A" w:rsidRDefault="00B55E0A">
      <w:pPr>
        <w:pStyle w:val="Default"/>
        <w:jc w:val="both"/>
        <w:rPr>
          <w:rFonts w:ascii="HGP明朝B" w:eastAsia="HGP明朝B" w:hAnsiTheme="majorEastAsia"/>
          <w:sz w:val="20"/>
          <w:szCs w:val="20"/>
        </w:rPr>
      </w:pPr>
    </w:p>
    <w:p w14:paraId="72AFCE22" w14:textId="77777777" w:rsidR="002C4DC4" w:rsidRDefault="002C4DC4">
      <w:pPr>
        <w:pStyle w:val="Default"/>
        <w:jc w:val="both"/>
        <w:rPr>
          <w:rFonts w:ascii="HGP明朝B" w:eastAsia="HGP明朝B" w:hAnsiTheme="majorEastAsia"/>
          <w:sz w:val="20"/>
          <w:szCs w:val="20"/>
        </w:rPr>
      </w:pPr>
    </w:p>
    <w:p w14:paraId="283E5C87" w14:textId="77777777" w:rsidR="002C4DC4" w:rsidRDefault="002C4DC4">
      <w:pPr>
        <w:pStyle w:val="Default"/>
        <w:jc w:val="both"/>
        <w:rPr>
          <w:rFonts w:ascii="HGP明朝B" w:eastAsia="HGP明朝B" w:hAnsiTheme="majorEastAsia"/>
          <w:sz w:val="20"/>
          <w:szCs w:val="20"/>
        </w:rPr>
      </w:pPr>
    </w:p>
    <w:p w14:paraId="2A3F0A30" w14:textId="77777777" w:rsidR="00B55E0A" w:rsidRDefault="00C626CB">
      <w:pPr>
        <w:pStyle w:val="Default"/>
        <w:ind w:firstLineChars="50" w:firstLine="120"/>
        <w:jc w:val="both"/>
        <w:rPr>
          <w:rFonts w:ascii="HGP明朝B" w:eastAsia="HGP明朝B" w:hAnsiTheme="majorEastAsia"/>
        </w:rPr>
      </w:pPr>
      <w:r>
        <w:rPr>
          <w:rFonts w:ascii="HGP明朝B" w:eastAsia="HGP明朝B" w:hAnsiTheme="majorEastAsia" w:hint="eastAsia"/>
        </w:rPr>
        <w:lastRenderedPageBreak/>
        <w:t>６　 施設の職員体制</w:t>
      </w:r>
    </w:p>
    <w:tbl>
      <w:tblPr>
        <w:tblW w:w="7796" w:type="dxa"/>
        <w:tblInd w:w="250" w:type="dxa"/>
        <w:tblLayout w:type="fixed"/>
        <w:tblLook w:val="04A0" w:firstRow="1" w:lastRow="0" w:firstColumn="1" w:lastColumn="0" w:noHBand="0" w:noVBand="1"/>
      </w:tblPr>
      <w:tblGrid>
        <w:gridCol w:w="1843"/>
        <w:gridCol w:w="709"/>
        <w:gridCol w:w="850"/>
        <w:gridCol w:w="851"/>
        <w:gridCol w:w="850"/>
        <w:gridCol w:w="851"/>
        <w:gridCol w:w="850"/>
        <w:gridCol w:w="992"/>
      </w:tblGrid>
      <w:tr w:rsidR="00B55E0A" w14:paraId="3A0FA609" w14:textId="77777777">
        <w:trPr>
          <w:trHeight w:val="590"/>
        </w:trPr>
        <w:tc>
          <w:tcPr>
            <w:tcW w:w="1843" w:type="dxa"/>
            <w:vMerge w:val="restart"/>
            <w:tcBorders>
              <w:top w:val="single" w:sz="8" w:space="0" w:color="000000"/>
              <w:left w:val="single" w:sz="8" w:space="0" w:color="000000"/>
              <w:right w:val="single" w:sz="8" w:space="0" w:color="000000"/>
            </w:tcBorders>
          </w:tcPr>
          <w:p w14:paraId="1704CCEA" w14:textId="77777777" w:rsidR="00B55E0A" w:rsidRDefault="00C626CB">
            <w:pPr>
              <w:pStyle w:val="Default"/>
              <w:spacing w:before="240" w:line="60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従業者の職種 </w:t>
            </w:r>
          </w:p>
        </w:tc>
        <w:tc>
          <w:tcPr>
            <w:tcW w:w="709" w:type="dxa"/>
            <w:vMerge w:val="restart"/>
            <w:tcBorders>
              <w:top w:val="single" w:sz="8" w:space="0" w:color="000000"/>
              <w:left w:val="single" w:sz="8" w:space="0" w:color="000000"/>
              <w:right w:val="single" w:sz="8" w:space="0" w:color="000000"/>
            </w:tcBorders>
          </w:tcPr>
          <w:p w14:paraId="2E35FB4F" w14:textId="77777777" w:rsidR="00B55E0A" w:rsidRDefault="00C626CB">
            <w:pPr>
              <w:pStyle w:val="Default"/>
              <w:spacing w:before="240" w:line="600" w:lineRule="auto"/>
              <w:jc w:val="center"/>
              <w:rPr>
                <w:rFonts w:ascii="HGP明朝B" w:eastAsia="HGP明朝B" w:hAnsiTheme="majorEastAsia"/>
                <w:sz w:val="20"/>
                <w:szCs w:val="20"/>
              </w:rPr>
            </w:pPr>
            <w:r>
              <w:rPr>
                <w:rFonts w:ascii="HGP明朝B" w:eastAsia="HGP明朝B" w:hAnsiTheme="majorEastAsia" w:hint="eastAsia"/>
                <w:sz w:val="20"/>
                <w:szCs w:val="20"/>
              </w:rPr>
              <w:t>員数</w:t>
            </w:r>
          </w:p>
        </w:tc>
        <w:tc>
          <w:tcPr>
            <w:tcW w:w="3402" w:type="dxa"/>
            <w:gridSpan w:val="4"/>
            <w:tcBorders>
              <w:top w:val="single" w:sz="8" w:space="0" w:color="000000"/>
              <w:left w:val="single" w:sz="8" w:space="0" w:color="000000"/>
              <w:bottom w:val="single" w:sz="8" w:space="0" w:color="000000"/>
              <w:right w:val="single" w:sz="8" w:space="0" w:color="000000"/>
            </w:tcBorders>
          </w:tcPr>
          <w:p w14:paraId="67F6D86B" w14:textId="77777777" w:rsidR="00B55E0A" w:rsidRDefault="00C626CB">
            <w:pPr>
              <w:pStyle w:val="Default"/>
              <w:spacing w:before="240"/>
              <w:jc w:val="center"/>
              <w:rPr>
                <w:rFonts w:ascii="HGP明朝B" w:eastAsia="HGP明朝B" w:hAnsiTheme="majorEastAsia"/>
                <w:sz w:val="20"/>
                <w:szCs w:val="20"/>
              </w:rPr>
            </w:pPr>
            <w:r>
              <w:rPr>
                <w:rFonts w:ascii="HGP明朝B" w:eastAsia="HGP明朝B" w:hAnsiTheme="majorEastAsia" w:hint="eastAsia"/>
                <w:sz w:val="20"/>
                <w:szCs w:val="20"/>
              </w:rPr>
              <w:t xml:space="preserve">区 分 </w:t>
            </w:r>
          </w:p>
        </w:tc>
        <w:tc>
          <w:tcPr>
            <w:tcW w:w="850" w:type="dxa"/>
            <w:vMerge w:val="restart"/>
            <w:tcBorders>
              <w:top w:val="single" w:sz="8" w:space="0" w:color="000000"/>
              <w:left w:val="single" w:sz="8" w:space="0" w:color="000000"/>
              <w:right w:val="single" w:sz="8" w:space="0" w:color="000000"/>
            </w:tcBorders>
          </w:tcPr>
          <w:p w14:paraId="03D96F18" w14:textId="77777777" w:rsidR="00B55E0A" w:rsidRDefault="00C626CB">
            <w:pPr>
              <w:pStyle w:val="Default"/>
              <w:spacing w:before="240"/>
              <w:jc w:val="center"/>
              <w:rPr>
                <w:rFonts w:ascii="HGP明朝B" w:eastAsia="HGP明朝B" w:hAnsiTheme="majorEastAsia"/>
                <w:sz w:val="20"/>
                <w:szCs w:val="20"/>
              </w:rPr>
            </w:pPr>
            <w:r>
              <w:rPr>
                <w:rFonts w:ascii="HGP明朝B" w:eastAsia="HGP明朝B" w:hAnsiTheme="majorEastAsia" w:hint="eastAsia"/>
                <w:sz w:val="20"/>
                <w:szCs w:val="20"/>
              </w:rPr>
              <w:t>常勤換算後の人員</w:t>
            </w:r>
          </w:p>
        </w:tc>
        <w:tc>
          <w:tcPr>
            <w:tcW w:w="992" w:type="dxa"/>
            <w:vMerge w:val="restart"/>
            <w:tcBorders>
              <w:top w:val="single" w:sz="8" w:space="0" w:color="000000"/>
              <w:left w:val="single" w:sz="8" w:space="0" w:color="000000"/>
              <w:right w:val="single" w:sz="8" w:space="0" w:color="000000"/>
            </w:tcBorders>
          </w:tcPr>
          <w:p w14:paraId="4787A69D" w14:textId="77777777" w:rsidR="00B55E0A" w:rsidRDefault="00C626CB">
            <w:pPr>
              <w:pStyle w:val="Default"/>
              <w:spacing w:before="240"/>
              <w:jc w:val="center"/>
              <w:rPr>
                <w:rFonts w:ascii="HGP明朝B" w:eastAsia="HGP明朝B" w:hAnsiTheme="majorEastAsia"/>
                <w:sz w:val="20"/>
                <w:szCs w:val="20"/>
              </w:rPr>
            </w:pPr>
            <w:r>
              <w:rPr>
                <w:rFonts w:ascii="HGP明朝B" w:eastAsia="HGP明朝B" w:hAnsiTheme="majorEastAsia" w:hint="eastAsia"/>
                <w:sz w:val="20"/>
                <w:szCs w:val="20"/>
              </w:rPr>
              <w:t>事業所の指定基準</w:t>
            </w:r>
          </w:p>
        </w:tc>
      </w:tr>
      <w:tr w:rsidR="00B55E0A" w14:paraId="2AF6F0EE" w14:textId="77777777">
        <w:trPr>
          <w:trHeight w:val="245"/>
        </w:trPr>
        <w:tc>
          <w:tcPr>
            <w:tcW w:w="1843" w:type="dxa"/>
            <w:vMerge/>
            <w:tcBorders>
              <w:top w:val="single" w:sz="8" w:space="0" w:color="000000"/>
              <w:left w:val="single" w:sz="8" w:space="0" w:color="000000"/>
              <w:right w:val="single" w:sz="8" w:space="0" w:color="000000"/>
            </w:tcBorders>
          </w:tcPr>
          <w:p w14:paraId="05616850" w14:textId="77777777" w:rsidR="00B55E0A" w:rsidRDefault="00B55E0A">
            <w:pPr>
              <w:pStyle w:val="Default"/>
              <w:rPr>
                <w:rFonts w:ascii="HGP明朝B" w:eastAsia="HGP明朝B" w:hAnsiTheme="majorEastAsia" w:cstheme="minorBidi"/>
                <w:color w:val="auto"/>
                <w:sz w:val="20"/>
                <w:szCs w:val="20"/>
              </w:rPr>
            </w:pPr>
          </w:p>
        </w:tc>
        <w:tc>
          <w:tcPr>
            <w:tcW w:w="709" w:type="dxa"/>
            <w:vMerge/>
            <w:tcBorders>
              <w:top w:val="single" w:sz="8" w:space="0" w:color="000000"/>
              <w:left w:val="single" w:sz="8" w:space="0" w:color="000000"/>
              <w:right w:val="single" w:sz="8" w:space="0" w:color="000000"/>
            </w:tcBorders>
          </w:tcPr>
          <w:p w14:paraId="04EB6BA8" w14:textId="77777777" w:rsidR="00B55E0A" w:rsidRDefault="00B55E0A">
            <w:pPr>
              <w:pStyle w:val="Default"/>
              <w:rPr>
                <w:rFonts w:ascii="HGP明朝B" w:eastAsia="HGP明朝B" w:hAnsiTheme="majorEastAsia" w:cstheme="minorBidi"/>
                <w:color w:val="auto"/>
                <w:sz w:val="20"/>
                <w:szCs w:val="20"/>
              </w:rPr>
            </w:pPr>
          </w:p>
        </w:tc>
        <w:tc>
          <w:tcPr>
            <w:tcW w:w="1701" w:type="dxa"/>
            <w:gridSpan w:val="2"/>
            <w:tcBorders>
              <w:top w:val="single" w:sz="8" w:space="0" w:color="000000"/>
              <w:left w:val="single" w:sz="8" w:space="0" w:color="000000"/>
              <w:bottom w:val="single" w:sz="8" w:space="0" w:color="000000"/>
              <w:right w:val="single" w:sz="8" w:space="0" w:color="000000"/>
            </w:tcBorders>
          </w:tcPr>
          <w:p w14:paraId="568DAE0C" w14:textId="77777777" w:rsidR="00B55E0A" w:rsidRDefault="00C626CB">
            <w:pPr>
              <w:pStyle w:val="Default"/>
              <w:jc w:val="center"/>
              <w:rPr>
                <w:rFonts w:ascii="HGP明朝B" w:eastAsia="HGP明朝B" w:hAnsiTheme="majorEastAsia" w:cs="Century"/>
                <w:sz w:val="20"/>
                <w:szCs w:val="20"/>
              </w:rPr>
            </w:pPr>
            <w:r>
              <w:rPr>
                <w:rFonts w:ascii="HGP明朝B" w:eastAsia="HGP明朝B" w:hAnsiTheme="majorEastAsia" w:hint="eastAsia"/>
                <w:sz w:val="20"/>
                <w:szCs w:val="20"/>
              </w:rPr>
              <w:t>常勤</w:t>
            </w:r>
            <w:r>
              <w:rPr>
                <w:rFonts w:ascii="HGP明朝B" w:eastAsia="HGP明朝B" w:hAnsiTheme="majorEastAsia" w:cs="Century" w:hint="eastAsia"/>
                <w:sz w:val="20"/>
                <w:szCs w:val="20"/>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tcPr>
          <w:p w14:paraId="145AEE09" w14:textId="77777777" w:rsidR="00B55E0A" w:rsidRDefault="00C626CB">
            <w:pPr>
              <w:pStyle w:val="Default"/>
              <w:jc w:val="center"/>
              <w:rPr>
                <w:rFonts w:ascii="HGP明朝B" w:eastAsia="HGP明朝B" w:hAnsiTheme="majorEastAsia" w:cs="Century"/>
                <w:sz w:val="20"/>
                <w:szCs w:val="20"/>
              </w:rPr>
            </w:pPr>
            <w:r>
              <w:rPr>
                <w:rFonts w:ascii="HGP明朝B" w:eastAsia="HGP明朝B" w:hAnsiTheme="majorEastAsia" w:hint="eastAsia"/>
                <w:sz w:val="20"/>
                <w:szCs w:val="20"/>
              </w:rPr>
              <w:t>非常勤</w:t>
            </w:r>
            <w:r>
              <w:rPr>
                <w:rFonts w:ascii="HGP明朝B" w:eastAsia="HGP明朝B" w:hAnsiTheme="majorEastAsia" w:cs="Century" w:hint="eastAsia"/>
                <w:sz w:val="20"/>
                <w:szCs w:val="20"/>
              </w:rPr>
              <w:t xml:space="preserve"> </w:t>
            </w:r>
          </w:p>
        </w:tc>
        <w:tc>
          <w:tcPr>
            <w:tcW w:w="850" w:type="dxa"/>
            <w:vMerge/>
            <w:tcBorders>
              <w:left w:val="single" w:sz="8" w:space="0" w:color="000000"/>
              <w:right w:val="single" w:sz="8" w:space="0" w:color="000000"/>
            </w:tcBorders>
          </w:tcPr>
          <w:p w14:paraId="7F6A836B" w14:textId="77777777" w:rsidR="00B55E0A" w:rsidRDefault="00B55E0A">
            <w:pPr>
              <w:pStyle w:val="Default"/>
              <w:jc w:val="center"/>
              <w:rPr>
                <w:rFonts w:ascii="HGP明朝B" w:eastAsia="HGP明朝B" w:hAnsiTheme="majorEastAsia" w:cs="Century"/>
                <w:sz w:val="20"/>
                <w:szCs w:val="20"/>
              </w:rPr>
            </w:pPr>
          </w:p>
        </w:tc>
        <w:tc>
          <w:tcPr>
            <w:tcW w:w="992" w:type="dxa"/>
            <w:vMerge/>
            <w:tcBorders>
              <w:left w:val="single" w:sz="8" w:space="0" w:color="000000"/>
              <w:right w:val="single" w:sz="8" w:space="0" w:color="000000"/>
            </w:tcBorders>
          </w:tcPr>
          <w:p w14:paraId="344089E5" w14:textId="77777777" w:rsidR="00B55E0A" w:rsidRDefault="00B55E0A">
            <w:pPr>
              <w:pStyle w:val="Default"/>
              <w:jc w:val="center"/>
              <w:rPr>
                <w:rFonts w:ascii="HGP明朝B" w:eastAsia="HGP明朝B" w:hAnsiTheme="majorEastAsia" w:cs="Century"/>
                <w:sz w:val="20"/>
                <w:szCs w:val="20"/>
              </w:rPr>
            </w:pPr>
          </w:p>
        </w:tc>
      </w:tr>
      <w:tr w:rsidR="00B55E0A" w14:paraId="1A7CB5A9" w14:textId="77777777">
        <w:trPr>
          <w:trHeight w:val="93"/>
        </w:trPr>
        <w:tc>
          <w:tcPr>
            <w:tcW w:w="1843" w:type="dxa"/>
            <w:vMerge/>
            <w:tcBorders>
              <w:top w:val="single" w:sz="8" w:space="0" w:color="000000"/>
              <w:left w:val="single" w:sz="8" w:space="0" w:color="000000"/>
              <w:right w:val="single" w:sz="8" w:space="0" w:color="000000"/>
            </w:tcBorders>
          </w:tcPr>
          <w:p w14:paraId="5E85B306" w14:textId="77777777" w:rsidR="00B55E0A" w:rsidRDefault="00B55E0A">
            <w:pPr>
              <w:pStyle w:val="Default"/>
              <w:rPr>
                <w:rFonts w:ascii="HGP明朝B" w:eastAsia="HGP明朝B" w:hAnsiTheme="majorEastAsia" w:cstheme="minorBidi"/>
                <w:color w:val="auto"/>
                <w:sz w:val="20"/>
                <w:szCs w:val="20"/>
              </w:rPr>
            </w:pPr>
          </w:p>
        </w:tc>
        <w:tc>
          <w:tcPr>
            <w:tcW w:w="709" w:type="dxa"/>
            <w:vMerge/>
            <w:tcBorders>
              <w:top w:val="single" w:sz="8" w:space="0" w:color="000000"/>
              <w:left w:val="single" w:sz="8" w:space="0" w:color="000000"/>
              <w:right w:val="single" w:sz="8" w:space="0" w:color="000000"/>
            </w:tcBorders>
          </w:tcPr>
          <w:p w14:paraId="4A31E1D8" w14:textId="77777777" w:rsidR="00B55E0A" w:rsidRDefault="00B55E0A">
            <w:pPr>
              <w:pStyle w:val="Default"/>
              <w:rPr>
                <w:rFonts w:ascii="HGP明朝B" w:eastAsia="HGP明朝B" w:hAnsiTheme="majorEastAsia" w:cstheme="minorBidi"/>
                <w:color w:val="auto"/>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76B1EE3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851" w:type="dxa"/>
            <w:tcBorders>
              <w:top w:val="single" w:sz="8" w:space="0" w:color="000000"/>
              <w:left w:val="single" w:sz="8" w:space="0" w:color="000000"/>
              <w:bottom w:val="single" w:sz="8" w:space="0" w:color="000000"/>
              <w:right w:val="single" w:sz="8" w:space="0" w:color="000000"/>
            </w:tcBorders>
          </w:tcPr>
          <w:p w14:paraId="230B95A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850" w:type="dxa"/>
            <w:tcBorders>
              <w:top w:val="single" w:sz="8" w:space="0" w:color="000000"/>
              <w:left w:val="single" w:sz="8" w:space="0" w:color="000000"/>
              <w:bottom w:val="single" w:sz="8" w:space="0" w:color="000000"/>
              <w:right w:val="single" w:sz="8" w:space="0" w:color="000000"/>
            </w:tcBorders>
          </w:tcPr>
          <w:p w14:paraId="0E792F5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851" w:type="dxa"/>
            <w:tcBorders>
              <w:top w:val="single" w:sz="8" w:space="0" w:color="000000"/>
              <w:left w:val="single" w:sz="8" w:space="0" w:color="000000"/>
              <w:bottom w:val="single" w:sz="8" w:space="0" w:color="000000"/>
              <w:right w:val="single" w:sz="8" w:space="0" w:color="000000"/>
            </w:tcBorders>
          </w:tcPr>
          <w:p w14:paraId="5A1ADAC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850" w:type="dxa"/>
            <w:vMerge/>
            <w:tcBorders>
              <w:left w:val="single" w:sz="8" w:space="0" w:color="000000"/>
              <w:bottom w:val="single" w:sz="8" w:space="0" w:color="000000"/>
              <w:right w:val="single" w:sz="8" w:space="0" w:color="000000"/>
            </w:tcBorders>
          </w:tcPr>
          <w:p w14:paraId="5346DB07" w14:textId="77777777" w:rsidR="00B55E0A" w:rsidRDefault="00B55E0A">
            <w:pPr>
              <w:pStyle w:val="Default"/>
              <w:jc w:val="center"/>
              <w:rPr>
                <w:rFonts w:ascii="HGP明朝B" w:eastAsia="HGP明朝B" w:hAnsiTheme="majorEastAsia"/>
                <w:sz w:val="20"/>
                <w:szCs w:val="20"/>
              </w:rPr>
            </w:pPr>
          </w:p>
        </w:tc>
        <w:tc>
          <w:tcPr>
            <w:tcW w:w="992" w:type="dxa"/>
            <w:vMerge/>
            <w:tcBorders>
              <w:left w:val="single" w:sz="8" w:space="0" w:color="000000"/>
              <w:bottom w:val="single" w:sz="8" w:space="0" w:color="000000"/>
              <w:right w:val="single" w:sz="8" w:space="0" w:color="000000"/>
            </w:tcBorders>
          </w:tcPr>
          <w:p w14:paraId="604D8F3B" w14:textId="77777777" w:rsidR="00B55E0A" w:rsidRDefault="00B55E0A">
            <w:pPr>
              <w:pStyle w:val="Default"/>
              <w:jc w:val="center"/>
              <w:rPr>
                <w:rFonts w:ascii="HGP明朝B" w:eastAsia="HGP明朝B" w:hAnsiTheme="majorEastAsia"/>
                <w:sz w:val="20"/>
                <w:szCs w:val="20"/>
              </w:rPr>
            </w:pPr>
          </w:p>
        </w:tc>
      </w:tr>
      <w:tr w:rsidR="00B55E0A" w14:paraId="657DD30A"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3D51C51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709" w:type="dxa"/>
            <w:tcBorders>
              <w:top w:val="single" w:sz="8" w:space="0" w:color="000000"/>
              <w:left w:val="single" w:sz="8" w:space="0" w:color="000000"/>
              <w:bottom w:val="single" w:sz="8" w:space="0" w:color="000000"/>
              <w:right w:val="single" w:sz="8" w:space="0" w:color="000000"/>
            </w:tcBorders>
          </w:tcPr>
          <w:p w14:paraId="05032C7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65CDD002" w14:textId="3C0D2372"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23B1C375" w14:textId="72B55FBE"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75A4141A"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32A416EB"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5C0FF762" w14:textId="3DB539BA"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.0</w:t>
            </w:r>
          </w:p>
        </w:tc>
        <w:tc>
          <w:tcPr>
            <w:tcW w:w="992" w:type="dxa"/>
            <w:tcBorders>
              <w:top w:val="single" w:sz="8" w:space="0" w:color="000000"/>
              <w:left w:val="single" w:sz="8" w:space="0" w:color="000000"/>
              <w:bottom w:val="single" w:sz="8" w:space="0" w:color="000000"/>
              <w:right w:val="single" w:sz="8" w:space="0" w:color="000000"/>
            </w:tcBorders>
          </w:tcPr>
          <w:p w14:paraId="6B92456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r>
      <w:tr w:rsidR="00B55E0A" w14:paraId="52A90B10" w14:textId="77777777">
        <w:trPr>
          <w:trHeight w:val="326"/>
        </w:trPr>
        <w:tc>
          <w:tcPr>
            <w:tcW w:w="1843" w:type="dxa"/>
            <w:tcBorders>
              <w:top w:val="single" w:sz="8" w:space="0" w:color="000000"/>
              <w:left w:val="single" w:sz="8" w:space="0" w:color="000000"/>
              <w:bottom w:val="single" w:sz="8" w:space="0" w:color="000000"/>
              <w:right w:val="single" w:sz="8" w:space="0" w:color="000000"/>
            </w:tcBorders>
          </w:tcPr>
          <w:p w14:paraId="2716174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709" w:type="dxa"/>
            <w:tcBorders>
              <w:top w:val="single" w:sz="8" w:space="0" w:color="000000"/>
              <w:left w:val="single" w:sz="8" w:space="0" w:color="000000"/>
              <w:bottom w:val="single" w:sz="8" w:space="0" w:color="000000"/>
              <w:right w:val="single" w:sz="8" w:space="0" w:color="000000"/>
            </w:tcBorders>
          </w:tcPr>
          <w:p w14:paraId="1586CC5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6F58FFA3"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4454039B"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661B20A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1" w:type="dxa"/>
            <w:tcBorders>
              <w:top w:val="single" w:sz="8" w:space="0" w:color="000000"/>
              <w:left w:val="single" w:sz="8" w:space="0" w:color="000000"/>
              <w:bottom w:val="single" w:sz="8" w:space="0" w:color="000000"/>
              <w:right w:val="single" w:sz="8" w:space="0" w:color="000000"/>
            </w:tcBorders>
          </w:tcPr>
          <w:p w14:paraId="39C0B495"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30DC9305" w14:textId="77777777" w:rsidR="00B55E0A" w:rsidRDefault="00B55E0A">
            <w:pPr>
              <w:pStyle w:val="Default"/>
              <w:jc w:val="center"/>
              <w:rPr>
                <w:rFonts w:ascii="HGP明朝B" w:eastAsia="HGP明朝B" w:hAnsiTheme="majorEastAsia"/>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1900E6F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必要数</w:t>
            </w:r>
          </w:p>
        </w:tc>
      </w:tr>
      <w:tr w:rsidR="00B55E0A" w14:paraId="079FC6B7" w14:textId="77777777">
        <w:trPr>
          <w:trHeight w:val="423"/>
        </w:trPr>
        <w:tc>
          <w:tcPr>
            <w:tcW w:w="1843" w:type="dxa"/>
            <w:tcBorders>
              <w:top w:val="single" w:sz="8" w:space="0" w:color="000000"/>
              <w:left w:val="single" w:sz="8" w:space="0" w:color="000000"/>
              <w:bottom w:val="single" w:sz="8" w:space="0" w:color="000000"/>
              <w:right w:val="single" w:sz="8" w:space="0" w:color="000000"/>
            </w:tcBorders>
          </w:tcPr>
          <w:p w14:paraId="3A1A384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709" w:type="dxa"/>
            <w:tcBorders>
              <w:top w:val="single" w:sz="8" w:space="0" w:color="000000"/>
              <w:left w:val="single" w:sz="8" w:space="0" w:color="000000"/>
              <w:bottom w:val="single" w:sz="8" w:space="0" w:color="000000"/>
              <w:right w:val="single" w:sz="8" w:space="0" w:color="000000"/>
            </w:tcBorders>
          </w:tcPr>
          <w:p w14:paraId="1AEE0956" w14:textId="2B249A68"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5</w:t>
            </w:r>
          </w:p>
        </w:tc>
        <w:tc>
          <w:tcPr>
            <w:tcW w:w="850" w:type="dxa"/>
            <w:tcBorders>
              <w:top w:val="single" w:sz="8" w:space="0" w:color="000000"/>
              <w:left w:val="single" w:sz="8" w:space="0" w:color="000000"/>
              <w:bottom w:val="single" w:sz="8" w:space="0" w:color="000000"/>
              <w:right w:val="single" w:sz="8" w:space="0" w:color="000000"/>
            </w:tcBorders>
          </w:tcPr>
          <w:p w14:paraId="38E8E04A"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58F14BA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3BEF23AC"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60386290" w14:textId="4763128B"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4</w:t>
            </w:r>
          </w:p>
        </w:tc>
        <w:tc>
          <w:tcPr>
            <w:tcW w:w="850" w:type="dxa"/>
            <w:tcBorders>
              <w:top w:val="single" w:sz="8" w:space="0" w:color="000000"/>
              <w:left w:val="single" w:sz="8" w:space="0" w:color="000000"/>
              <w:bottom w:val="single" w:sz="8" w:space="0" w:color="000000"/>
              <w:right w:val="single" w:sz="8" w:space="0" w:color="000000"/>
            </w:tcBorders>
          </w:tcPr>
          <w:p w14:paraId="6E2A096C" w14:textId="523F5E34"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3.0</w:t>
            </w:r>
          </w:p>
        </w:tc>
        <w:tc>
          <w:tcPr>
            <w:tcW w:w="992" w:type="dxa"/>
            <w:vMerge w:val="restart"/>
            <w:tcBorders>
              <w:top w:val="single" w:sz="8" w:space="0" w:color="000000"/>
              <w:left w:val="single" w:sz="8" w:space="0" w:color="000000"/>
              <w:right w:val="single" w:sz="8" w:space="0" w:color="000000"/>
            </w:tcBorders>
          </w:tcPr>
          <w:p w14:paraId="5DB86FA4" w14:textId="77777777" w:rsidR="00B55E0A" w:rsidRDefault="00C626CB">
            <w:pPr>
              <w:pStyle w:val="Default"/>
              <w:spacing w:line="480" w:lineRule="auto"/>
              <w:jc w:val="center"/>
              <w:rPr>
                <w:rFonts w:ascii="HGP明朝B" w:eastAsia="HGP明朝B" w:hAnsiTheme="majorEastAsia"/>
                <w:sz w:val="20"/>
                <w:szCs w:val="20"/>
              </w:rPr>
            </w:pPr>
            <w:r>
              <w:rPr>
                <w:rFonts w:ascii="HGP明朝B" w:eastAsia="HGP明朝B" w:hAnsiTheme="majorEastAsia" w:hint="eastAsia"/>
                <w:sz w:val="20"/>
                <w:szCs w:val="20"/>
              </w:rPr>
              <w:t>25以上</w:t>
            </w:r>
          </w:p>
        </w:tc>
      </w:tr>
      <w:tr w:rsidR="00B55E0A" w14:paraId="50849402" w14:textId="77777777">
        <w:trPr>
          <w:trHeight w:val="351"/>
        </w:trPr>
        <w:tc>
          <w:tcPr>
            <w:tcW w:w="1843" w:type="dxa"/>
            <w:tcBorders>
              <w:top w:val="single" w:sz="8" w:space="0" w:color="000000"/>
              <w:left w:val="single" w:sz="8" w:space="0" w:color="000000"/>
              <w:bottom w:val="single" w:sz="8" w:space="0" w:color="000000"/>
              <w:right w:val="single" w:sz="8" w:space="0" w:color="000000"/>
            </w:tcBorders>
          </w:tcPr>
          <w:p w14:paraId="17970FAF"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709" w:type="dxa"/>
            <w:tcBorders>
              <w:top w:val="single" w:sz="8" w:space="0" w:color="000000"/>
              <w:left w:val="single" w:sz="8" w:space="0" w:color="000000"/>
              <w:bottom w:val="single" w:sz="8" w:space="0" w:color="000000"/>
              <w:right w:val="single" w:sz="8" w:space="0" w:color="000000"/>
            </w:tcBorders>
          </w:tcPr>
          <w:p w14:paraId="19415EB4" w14:textId="1B3BC430"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34</w:t>
            </w:r>
          </w:p>
        </w:tc>
        <w:tc>
          <w:tcPr>
            <w:tcW w:w="850" w:type="dxa"/>
            <w:tcBorders>
              <w:top w:val="single" w:sz="8" w:space="0" w:color="000000"/>
              <w:left w:val="single" w:sz="8" w:space="0" w:color="000000"/>
              <w:bottom w:val="single" w:sz="8" w:space="0" w:color="000000"/>
              <w:right w:val="single" w:sz="8" w:space="0" w:color="000000"/>
            </w:tcBorders>
          </w:tcPr>
          <w:p w14:paraId="7BDAE6B8" w14:textId="3D0AE62E"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6</w:t>
            </w:r>
          </w:p>
        </w:tc>
        <w:tc>
          <w:tcPr>
            <w:tcW w:w="851" w:type="dxa"/>
            <w:tcBorders>
              <w:top w:val="single" w:sz="8" w:space="0" w:color="000000"/>
              <w:left w:val="single" w:sz="8" w:space="0" w:color="000000"/>
              <w:bottom w:val="single" w:sz="8" w:space="0" w:color="000000"/>
              <w:right w:val="single" w:sz="8" w:space="0" w:color="000000"/>
            </w:tcBorders>
          </w:tcPr>
          <w:p w14:paraId="17D21E0D" w14:textId="3C3C674C"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6</w:t>
            </w:r>
          </w:p>
        </w:tc>
        <w:tc>
          <w:tcPr>
            <w:tcW w:w="850" w:type="dxa"/>
            <w:tcBorders>
              <w:top w:val="single" w:sz="8" w:space="0" w:color="000000"/>
              <w:left w:val="single" w:sz="8" w:space="0" w:color="000000"/>
              <w:bottom w:val="single" w:sz="8" w:space="0" w:color="000000"/>
              <w:right w:val="single" w:sz="8" w:space="0" w:color="000000"/>
            </w:tcBorders>
          </w:tcPr>
          <w:p w14:paraId="72D7A047" w14:textId="21E2E55E"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9</w:t>
            </w:r>
          </w:p>
        </w:tc>
        <w:tc>
          <w:tcPr>
            <w:tcW w:w="851" w:type="dxa"/>
            <w:tcBorders>
              <w:top w:val="single" w:sz="8" w:space="0" w:color="000000"/>
              <w:left w:val="single" w:sz="8" w:space="0" w:color="000000"/>
              <w:bottom w:val="single" w:sz="8" w:space="0" w:color="000000"/>
              <w:right w:val="single" w:sz="8" w:space="0" w:color="000000"/>
            </w:tcBorders>
          </w:tcPr>
          <w:p w14:paraId="552CAF8A" w14:textId="497F531F"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3</w:t>
            </w:r>
          </w:p>
        </w:tc>
        <w:tc>
          <w:tcPr>
            <w:tcW w:w="850" w:type="dxa"/>
            <w:tcBorders>
              <w:top w:val="single" w:sz="8" w:space="0" w:color="000000"/>
              <w:left w:val="single" w:sz="8" w:space="0" w:color="000000"/>
              <w:bottom w:val="single" w:sz="8" w:space="0" w:color="000000"/>
              <w:right w:val="single" w:sz="8" w:space="0" w:color="000000"/>
            </w:tcBorders>
          </w:tcPr>
          <w:p w14:paraId="2E5722C4" w14:textId="7855234F"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22.3</w:t>
            </w:r>
          </w:p>
        </w:tc>
        <w:tc>
          <w:tcPr>
            <w:tcW w:w="992" w:type="dxa"/>
            <w:vMerge/>
            <w:tcBorders>
              <w:left w:val="single" w:sz="8" w:space="0" w:color="000000"/>
              <w:bottom w:val="single" w:sz="8" w:space="0" w:color="000000"/>
              <w:right w:val="single" w:sz="8" w:space="0" w:color="000000"/>
            </w:tcBorders>
          </w:tcPr>
          <w:p w14:paraId="5FDD86AD" w14:textId="77777777" w:rsidR="00B55E0A" w:rsidRDefault="00B55E0A">
            <w:pPr>
              <w:pStyle w:val="Default"/>
              <w:jc w:val="center"/>
              <w:rPr>
                <w:rFonts w:ascii="HGP明朝B" w:eastAsia="HGP明朝B" w:hAnsiTheme="majorEastAsia"/>
                <w:sz w:val="20"/>
                <w:szCs w:val="20"/>
              </w:rPr>
            </w:pPr>
          </w:p>
        </w:tc>
      </w:tr>
      <w:tr w:rsidR="00B55E0A" w14:paraId="688D6D26"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092EDF8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相談員 </w:t>
            </w:r>
          </w:p>
        </w:tc>
        <w:tc>
          <w:tcPr>
            <w:tcW w:w="709" w:type="dxa"/>
            <w:tcBorders>
              <w:top w:val="single" w:sz="8" w:space="0" w:color="000000"/>
              <w:left w:val="single" w:sz="8" w:space="0" w:color="000000"/>
              <w:bottom w:val="single" w:sz="8" w:space="0" w:color="000000"/>
              <w:right w:val="single" w:sz="8" w:space="0" w:color="000000"/>
            </w:tcBorders>
          </w:tcPr>
          <w:p w14:paraId="6643015B" w14:textId="555E18C3"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3397F7CC" w14:textId="299C568A"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1" w:type="dxa"/>
            <w:tcBorders>
              <w:top w:val="single" w:sz="8" w:space="0" w:color="000000"/>
              <w:left w:val="single" w:sz="8" w:space="0" w:color="000000"/>
              <w:bottom w:val="single" w:sz="8" w:space="0" w:color="000000"/>
              <w:right w:val="single" w:sz="8" w:space="0" w:color="000000"/>
            </w:tcBorders>
          </w:tcPr>
          <w:p w14:paraId="680A0AA0" w14:textId="15E8CFED"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64467AD5"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7EE32DFE" w14:textId="1F7D7DD5"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6C6869B3" w14:textId="37DDC84C"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.0</w:t>
            </w:r>
          </w:p>
        </w:tc>
        <w:tc>
          <w:tcPr>
            <w:tcW w:w="992" w:type="dxa"/>
            <w:tcBorders>
              <w:top w:val="single" w:sz="8" w:space="0" w:color="000000"/>
              <w:left w:val="single" w:sz="8" w:space="0" w:color="000000"/>
              <w:bottom w:val="single" w:sz="8" w:space="0" w:color="000000"/>
              <w:right w:val="single" w:sz="8" w:space="0" w:color="000000"/>
            </w:tcBorders>
          </w:tcPr>
          <w:p w14:paraId="7CABDEC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B55E0A" w14:paraId="77DA9838"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14A13F5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栄 養 士 </w:t>
            </w:r>
          </w:p>
        </w:tc>
        <w:tc>
          <w:tcPr>
            <w:tcW w:w="709" w:type="dxa"/>
            <w:tcBorders>
              <w:top w:val="single" w:sz="8" w:space="0" w:color="000000"/>
              <w:left w:val="single" w:sz="8" w:space="0" w:color="000000"/>
              <w:bottom w:val="single" w:sz="8" w:space="0" w:color="000000"/>
              <w:right w:val="single" w:sz="8" w:space="0" w:color="000000"/>
            </w:tcBorders>
          </w:tcPr>
          <w:p w14:paraId="0906F19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6A6E6480"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2812630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646D1BC4"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48CF1874"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4BE9E358" w14:textId="548EB6AF"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6</w:t>
            </w:r>
          </w:p>
        </w:tc>
        <w:tc>
          <w:tcPr>
            <w:tcW w:w="992" w:type="dxa"/>
            <w:tcBorders>
              <w:top w:val="single" w:sz="8" w:space="0" w:color="000000"/>
              <w:left w:val="single" w:sz="8" w:space="0" w:color="000000"/>
              <w:bottom w:val="single" w:sz="8" w:space="0" w:color="000000"/>
              <w:right w:val="single" w:sz="8" w:space="0" w:color="000000"/>
            </w:tcBorders>
          </w:tcPr>
          <w:p w14:paraId="66C3929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r>
      <w:tr w:rsidR="00B55E0A" w14:paraId="60C9147F"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180E8A7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機能訓練指導員</w:t>
            </w:r>
          </w:p>
        </w:tc>
        <w:tc>
          <w:tcPr>
            <w:tcW w:w="709" w:type="dxa"/>
            <w:tcBorders>
              <w:top w:val="single" w:sz="8" w:space="0" w:color="000000"/>
              <w:left w:val="single" w:sz="8" w:space="0" w:color="000000"/>
              <w:bottom w:val="single" w:sz="8" w:space="0" w:color="000000"/>
              <w:right w:val="single" w:sz="8" w:space="0" w:color="000000"/>
            </w:tcBorders>
          </w:tcPr>
          <w:p w14:paraId="00E3B7DA" w14:textId="59994EC5"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5</w:t>
            </w:r>
          </w:p>
        </w:tc>
        <w:tc>
          <w:tcPr>
            <w:tcW w:w="850" w:type="dxa"/>
            <w:tcBorders>
              <w:top w:val="single" w:sz="8" w:space="0" w:color="000000"/>
              <w:left w:val="single" w:sz="8" w:space="0" w:color="000000"/>
              <w:bottom w:val="single" w:sz="8" w:space="0" w:color="000000"/>
              <w:right w:val="single" w:sz="8" w:space="0" w:color="000000"/>
            </w:tcBorders>
          </w:tcPr>
          <w:p w14:paraId="3B10E2E3"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11DCFD4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65EC5CEF"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37B6311D" w14:textId="2CD90B1D"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4</w:t>
            </w:r>
          </w:p>
        </w:tc>
        <w:tc>
          <w:tcPr>
            <w:tcW w:w="850" w:type="dxa"/>
            <w:tcBorders>
              <w:top w:val="single" w:sz="8" w:space="0" w:color="000000"/>
              <w:left w:val="single" w:sz="8" w:space="0" w:color="000000"/>
              <w:bottom w:val="single" w:sz="8" w:space="0" w:color="000000"/>
              <w:right w:val="single" w:sz="8" w:space="0" w:color="000000"/>
            </w:tcBorders>
          </w:tcPr>
          <w:p w14:paraId="6386FBC7" w14:textId="0AA00510"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1.0</w:t>
            </w:r>
          </w:p>
        </w:tc>
        <w:tc>
          <w:tcPr>
            <w:tcW w:w="992" w:type="dxa"/>
            <w:tcBorders>
              <w:top w:val="single" w:sz="8" w:space="0" w:color="000000"/>
              <w:left w:val="single" w:sz="8" w:space="0" w:color="000000"/>
              <w:bottom w:val="single" w:sz="8" w:space="0" w:color="000000"/>
              <w:right w:val="single" w:sz="8" w:space="0" w:color="000000"/>
            </w:tcBorders>
          </w:tcPr>
          <w:p w14:paraId="4C75DDC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B55E0A" w14:paraId="5E309CFF"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1D242EBF"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事務員等 </w:t>
            </w:r>
          </w:p>
        </w:tc>
        <w:tc>
          <w:tcPr>
            <w:tcW w:w="709" w:type="dxa"/>
            <w:tcBorders>
              <w:top w:val="single" w:sz="8" w:space="0" w:color="000000"/>
              <w:left w:val="single" w:sz="8" w:space="0" w:color="000000"/>
              <w:bottom w:val="single" w:sz="8" w:space="0" w:color="000000"/>
              <w:right w:val="single" w:sz="8" w:space="0" w:color="000000"/>
            </w:tcBorders>
          </w:tcPr>
          <w:p w14:paraId="10220A5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04F45560"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2C7BF135" w14:textId="6E027B5B"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29E153F9" w14:textId="4A7B0AB5"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8</w:t>
            </w:r>
          </w:p>
        </w:tc>
        <w:tc>
          <w:tcPr>
            <w:tcW w:w="851" w:type="dxa"/>
            <w:tcBorders>
              <w:top w:val="single" w:sz="8" w:space="0" w:color="000000"/>
              <w:left w:val="single" w:sz="8" w:space="0" w:color="000000"/>
              <w:bottom w:val="single" w:sz="8" w:space="0" w:color="000000"/>
              <w:right w:val="single" w:sz="8" w:space="0" w:color="000000"/>
            </w:tcBorders>
          </w:tcPr>
          <w:p w14:paraId="445F4981" w14:textId="63A608DD"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1693AFBC" w14:textId="77777777" w:rsidR="00B55E0A" w:rsidRDefault="00B55E0A">
            <w:pPr>
              <w:pStyle w:val="Default"/>
              <w:jc w:val="center"/>
              <w:rPr>
                <w:rFonts w:ascii="HGP明朝B" w:eastAsia="HGP明朝B" w:hAnsiTheme="majorEastAsia"/>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3AC978E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必要数</w:t>
            </w:r>
          </w:p>
        </w:tc>
      </w:tr>
    </w:tbl>
    <w:p w14:paraId="0A03C35F" w14:textId="77777777" w:rsidR="00B55E0A" w:rsidRDefault="00B55E0A">
      <w:pPr>
        <w:pStyle w:val="Default"/>
        <w:jc w:val="both"/>
        <w:rPr>
          <w:rFonts w:ascii="HGP明朝B" w:eastAsia="HGP明朝B" w:hAnsiTheme="majorEastAsia"/>
        </w:rPr>
      </w:pPr>
    </w:p>
    <w:p w14:paraId="4D6ADA18" w14:textId="77777777" w:rsidR="00B55E0A" w:rsidRDefault="00C626CB">
      <w:pPr>
        <w:pStyle w:val="Default"/>
        <w:jc w:val="both"/>
        <w:rPr>
          <w:rFonts w:ascii="HGP明朝B" w:eastAsia="HGP明朝B" w:hAnsiTheme="majorEastAsia"/>
        </w:rPr>
      </w:pPr>
      <w:r>
        <w:rPr>
          <w:rFonts w:ascii="HGP明朝B" w:eastAsia="HGP明朝B" w:hAnsiTheme="majorEastAsia" w:hint="eastAsia"/>
        </w:rPr>
        <w:t>７　 職員の勤務体制</w:t>
      </w:r>
    </w:p>
    <w:tbl>
      <w:tblPr>
        <w:tblW w:w="7866" w:type="dxa"/>
        <w:tblInd w:w="180" w:type="dxa"/>
        <w:tblLayout w:type="fixed"/>
        <w:tblLook w:val="04A0" w:firstRow="1" w:lastRow="0" w:firstColumn="1" w:lastColumn="0" w:noHBand="0" w:noVBand="1"/>
      </w:tblPr>
      <w:tblGrid>
        <w:gridCol w:w="2622"/>
        <w:gridCol w:w="5244"/>
      </w:tblGrid>
      <w:tr w:rsidR="00B55E0A" w14:paraId="7AE71557" w14:textId="77777777">
        <w:trPr>
          <w:trHeight w:val="104"/>
        </w:trPr>
        <w:tc>
          <w:tcPr>
            <w:tcW w:w="2622" w:type="dxa"/>
            <w:tcBorders>
              <w:top w:val="single" w:sz="8" w:space="0" w:color="000000"/>
              <w:left w:val="single" w:sz="8" w:space="0" w:color="000000"/>
              <w:bottom w:val="single" w:sz="8" w:space="0" w:color="000000"/>
              <w:right w:val="single" w:sz="8" w:space="0" w:color="000000"/>
            </w:tcBorders>
          </w:tcPr>
          <w:p w14:paraId="337A0CA3" w14:textId="77777777" w:rsidR="00B55E0A" w:rsidRDefault="00C626CB">
            <w:pPr>
              <w:pStyle w:val="Default"/>
              <w:jc w:val="center"/>
              <w:rPr>
                <w:rFonts w:ascii="HGP明朝B" w:eastAsia="HGP明朝B" w:hAnsiTheme="majorEastAsia"/>
                <w:sz w:val="20"/>
                <w:szCs w:val="20"/>
              </w:rPr>
            </w:pPr>
            <w:bookmarkStart w:id="0" w:name="_Hlk162194601"/>
            <w:r>
              <w:rPr>
                <w:rFonts w:ascii="HGP明朝B" w:eastAsia="HGP明朝B" w:hAnsiTheme="majorEastAsia" w:hint="eastAsia"/>
                <w:sz w:val="20"/>
                <w:szCs w:val="20"/>
              </w:rPr>
              <w:t xml:space="preserve">従業者の職種 </w:t>
            </w:r>
          </w:p>
        </w:tc>
        <w:tc>
          <w:tcPr>
            <w:tcW w:w="5244" w:type="dxa"/>
            <w:tcBorders>
              <w:top w:val="single" w:sz="8" w:space="0" w:color="000000"/>
              <w:left w:val="single" w:sz="8" w:space="0" w:color="000000"/>
              <w:bottom w:val="single" w:sz="8" w:space="0" w:color="000000"/>
              <w:right w:val="single" w:sz="8" w:space="0" w:color="000000"/>
            </w:tcBorders>
          </w:tcPr>
          <w:p w14:paraId="6C43AA3F"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B55E0A" w14:paraId="4BC78634" w14:textId="77777777">
        <w:trPr>
          <w:trHeight w:val="240"/>
        </w:trPr>
        <w:tc>
          <w:tcPr>
            <w:tcW w:w="2622" w:type="dxa"/>
            <w:tcBorders>
              <w:top w:val="single" w:sz="8" w:space="0" w:color="000000"/>
              <w:left w:val="single" w:sz="8" w:space="0" w:color="000000"/>
              <w:bottom w:val="single" w:sz="8" w:space="0" w:color="000000"/>
              <w:right w:val="single" w:sz="8" w:space="0" w:color="000000"/>
            </w:tcBorders>
          </w:tcPr>
          <w:p w14:paraId="0E2A9E86"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5244" w:type="dxa"/>
            <w:tcBorders>
              <w:top w:val="single" w:sz="8" w:space="0" w:color="000000"/>
              <w:left w:val="single" w:sz="8" w:space="0" w:color="000000"/>
              <w:bottom w:val="single" w:sz="8" w:space="0" w:color="000000"/>
              <w:right w:val="single" w:sz="8" w:space="0" w:color="000000"/>
            </w:tcBorders>
          </w:tcPr>
          <w:p w14:paraId="14102E29"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正規の勤務時間帯（8：30～17：30）　常勤</w:t>
            </w:r>
          </w:p>
        </w:tc>
      </w:tr>
      <w:tr w:rsidR="00B55E0A" w14:paraId="1D1C155B" w14:textId="77777777">
        <w:trPr>
          <w:trHeight w:val="104"/>
        </w:trPr>
        <w:tc>
          <w:tcPr>
            <w:tcW w:w="2622" w:type="dxa"/>
            <w:tcBorders>
              <w:top w:val="single" w:sz="8" w:space="0" w:color="000000"/>
              <w:left w:val="single" w:sz="8" w:space="0" w:color="000000"/>
              <w:bottom w:val="single" w:sz="8" w:space="0" w:color="000000"/>
              <w:right w:val="single" w:sz="8" w:space="0" w:color="000000"/>
            </w:tcBorders>
          </w:tcPr>
          <w:p w14:paraId="4074524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5244" w:type="dxa"/>
            <w:tcBorders>
              <w:top w:val="single" w:sz="8" w:space="0" w:color="000000"/>
              <w:left w:val="single" w:sz="8" w:space="0" w:color="000000"/>
              <w:bottom w:val="single" w:sz="8" w:space="0" w:color="000000"/>
              <w:right w:val="single" w:sz="8" w:space="0" w:color="000000"/>
            </w:tcBorders>
          </w:tcPr>
          <w:p w14:paraId="49856262"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週2回　非常勤で勤務　　13：30～14：30</w:t>
            </w:r>
          </w:p>
        </w:tc>
      </w:tr>
      <w:tr w:rsidR="00B55E0A" w14:paraId="79824EAF" w14:textId="77777777">
        <w:trPr>
          <w:trHeight w:val="104"/>
        </w:trPr>
        <w:tc>
          <w:tcPr>
            <w:tcW w:w="2622" w:type="dxa"/>
            <w:tcBorders>
              <w:top w:val="single" w:sz="8" w:space="0" w:color="000000"/>
              <w:left w:val="single" w:sz="8" w:space="0" w:color="000000"/>
              <w:bottom w:val="single" w:sz="8" w:space="0" w:color="000000"/>
              <w:right w:val="single" w:sz="8" w:space="0" w:color="000000"/>
            </w:tcBorders>
          </w:tcPr>
          <w:p w14:paraId="596C100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5244" w:type="dxa"/>
            <w:tcBorders>
              <w:top w:val="single" w:sz="8" w:space="0" w:color="000000"/>
              <w:left w:val="single" w:sz="8" w:space="0" w:color="000000"/>
              <w:bottom w:val="single" w:sz="8" w:space="0" w:color="000000"/>
              <w:right w:val="single" w:sz="8" w:space="0" w:color="000000"/>
            </w:tcBorders>
          </w:tcPr>
          <w:p w14:paraId="21B00A27"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B55E0A" w14:paraId="0C726107" w14:textId="77777777">
        <w:trPr>
          <w:trHeight w:val="821"/>
        </w:trPr>
        <w:tc>
          <w:tcPr>
            <w:tcW w:w="2622" w:type="dxa"/>
            <w:tcBorders>
              <w:top w:val="single" w:sz="8" w:space="0" w:color="000000"/>
              <w:left w:val="single" w:sz="8" w:space="0" w:color="000000"/>
              <w:bottom w:val="single" w:sz="8" w:space="0" w:color="000000"/>
              <w:right w:val="single" w:sz="8" w:space="0" w:color="000000"/>
            </w:tcBorders>
          </w:tcPr>
          <w:p w14:paraId="17118B95" w14:textId="77777777" w:rsidR="00B55E0A" w:rsidRDefault="00C626CB">
            <w:pPr>
              <w:pStyle w:val="Default"/>
              <w:spacing w:line="48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5244" w:type="dxa"/>
            <w:tcBorders>
              <w:top w:val="single" w:sz="8" w:space="0" w:color="000000"/>
              <w:left w:val="single" w:sz="8" w:space="0" w:color="000000"/>
              <w:bottom w:val="single" w:sz="8" w:space="0" w:color="000000"/>
              <w:right w:val="single" w:sz="8" w:space="0" w:color="000000"/>
            </w:tcBorders>
          </w:tcPr>
          <w:p w14:paraId="17249E49"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 xml:space="preserve">日 勤 （8：30～17：30）　</w:t>
            </w:r>
          </w:p>
          <w:p w14:paraId="72D9111C"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準夜勤（15：45～24：45）　深夜勤（24：30～9：30）</w:t>
            </w:r>
          </w:p>
        </w:tc>
      </w:tr>
      <w:tr w:rsidR="00B55E0A" w14:paraId="41E166D4" w14:textId="77777777">
        <w:trPr>
          <w:trHeight w:val="240"/>
        </w:trPr>
        <w:tc>
          <w:tcPr>
            <w:tcW w:w="2622" w:type="dxa"/>
            <w:tcBorders>
              <w:top w:val="single" w:sz="8" w:space="0" w:color="000000"/>
              <w:left w:val="single" w:sz="8" w:space="0" w:color="000000"/>
              <w:bottom w:val="single" w:sz="8" w:space="0" w:color="000000"/>
              <w:right w:val="single" w:sz="8" w:space="0" w:color="000000"/>
            </w:tcBorders>
          </w:tcPr>
          <w:p w14:paraId="1B00F4C7"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栄養士</w:t>
            </w:r>
          </w:p>
        </w:tc>
        <w:tc>
          <w:tcPr>
            <w:tcW w:w="5244" w:type="dxa"/>
            <w:tcBorders>
              <w:top w:val="single" w:sz="8" w:space="0" w:color="000000"/>
              <w:left w:val="single" w:sz="8" w:space="0" w:color="000000"/>
              <w:bottom w:val="single" w:sz="8" w:space="0" w:color="000000"/>
              <w:right w:val="single" w:sz="8" w:space="0" w:color="000000"/>
            </w:tcBorders>
          </w:tcPr>
          <w:p w14:paraId="0EBB48B8"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常勤</w:t>
            </w:r>
          </w:p>
        </w:tc>
      </w:tr>
      <w:bookmarkEnd w:id="0"/>
    </w:tbl>
    <w:p w14:paraId="3B918E8C" w14:textId="77777777" w:rsidR="004426E5" w:rsidRDefault="004426E5">
      <w:pPr>
        <w:pStyle w:val="Default"/>
        <w:jc w:val="both"/>
        <w:rPr>
          <w:rFonts w:ascii="HGS明朝B" w:eastAsia="HGS明朝B" w:hAnsiTheme="majorEastAsia"/>
        </w:rPr>
      </w:pPr>
    </w:p>
    <w:p w14:paraId="2602E97D" w14:textId="77777777" w:rsidR="004426E5" w:rsidRDefault="004426E5">
      <w:pPr>
        <w:pStyle w:val="Default"/>
        <w:jc w:val="both"/>
        <w:rPr>
          <w:rFonts w:ascii="HGS明朝B" w:eastAsia="HGS明朝B" w:hAnsiTheme="majorEastAsia"/>
        </w:rPr>
      </w:pPr>
    </w:p>
    <w:p w14:paraId="398B1F00" w14:textId="5A16568B" w:rsidR="00B55E0A" w:rsidRDefault="00C626CB">
      <w:pPr>
        <w:pStyle w:val="Default"/>
        <w:jc w:val="both"/>
        <w:rPr>
          <w:rFonts w:ascii="HGS明朝B" w:eastAsia="HGS明朝B" w:hAnsiTheme="majorEastAsia"/>
        </w:rPr>
      </w:pPr>
      <w:r>
        <w:rPr>
          <w:rFonts w:ascii="HGS明朝B" w:eastAsia="HGS明朝B" w:hAnsiTheme="majorEastAsia" w:hint="eastAsia"/>
        </w:rPr>
        <w:lastRenderedPageBreak/>
        <w:t>８ 短期入所生活介護の内容と費用</w:t>
      </w:r>
    </w:p>
    <w:p w14:paraId="5C23962A" w14:textId="2E3516C8" w:rsidR="00B55E0A" w:rsidRDefault="00C626CB" w:rsidP="004426E5">
      <w:pPr>
        <w:pStyle w:val="Default"/>
        <w:numPr>
          <w:ilvl w:val="0"/>
          <w:numId w:val="8"/>
        </w:numPr>
        <w:jc w:val="both"/>
        <w:rPr>
          <w:rFonts w:ascii="HGS明朝B" w:eastAsia="HGS明朝B" w:hAnsiTheme="majorEastAsia"/>
          <w:sz w:val="20"/>
          <w:szCs w:val="20"/>
        </w:rPr>
      </w:pPr>
      <w:r>
        <w:rPr>
          <w:rFonts w:ascii="HGS明朝B" w:eastAsia="HGS明朝B" w:hAnsiTheme="majorEastAsia" w:hint="eastAsia"/>
          <w:sz w:val="20"/>
          <w:szCs w:val="20"/>
        </w:rPr>
        <w:t xml:space="preserve">介護保険給付対象サービス </w:t>
      </w:r>
    </w:p>
    <w:tbl>
      <w:tblPr>
        <w:tblW w:w="9923" w:type="dxa"/>
        <w:tblInd w:w="108" w:type="dxa"/>
        <w:tblLayout w:type="fixed"/>
        <w:tblLook w:val="04A0" w:firstRow="1" w:lastRow="0" w:firstColumn="1" w:lastColumn="0" w:noHBand="0" w:noVBand="1"/>
      </w:tblPr>
      <w:tblGrid>
        <w:gridCol w:w="1134"/>
        <w:gridCol w:w="1701"/>
        <w:gridCol w:w="7088"/>
      </w:tblGrid>
      <w:tr w:rsidR="00B55E0A" w14:paraId="1E84D51F" w14:textId="77777777">
        <w:trPr>
          <w:trHeight w:val="104"/>
        </w:trPr>
        <w:tc>
          <w:tcPr>
            <w:tcW w:w="2835" w:type="dxa"/>
            <w:gridSpan w:val="2"/>
            <w:tcBorders>
              <w:top w:val="single" w:sz="8" w:space="0" w:color="000000"/>
              <w:left w:val="single" w:sz="8" w:space="0" w:color="000000"/>
              <w:bottom w:val="single" w:sz="8" w:space="0" w:color="000000"/>
              <w:right w:val="single" w:sz="8" w:space="0" w:color="000000"/>
            </w:tcBorders>
          </w:tcPr>
          <w:p w14:paraId="5C44AF02" w14:textId="77777777" w:rsidR="00B55E0A" w:rsidRDefault="00C626CB">
            <w:pPr>
              <w:pStyle w:val="Default"/>
              <w:jc w:val="center"/>
              <w:rPr>
                <w:rFonts w:ascii="HGS明朝B" w:eastAsia="HGS明朝B" w:hAnsiTheme="majorEastAsia"/>
                <w:sz w:val="20"/>
                <w:szCs w:val="20"/>
              </w:rPr>
            </w:pPr>
            <w:r>
              <w:rPr>
                <w:rFonts w:ascii="HGS明朝B" w:eastAsia="HGS明朝B" w:hAnsiTheme="majorEastAsia" w:hint="eastAsia"/>
                <w:sz w:val="20"/>
                <w:szCs w:val="20"/>
              </w:rPr>
              <w:t>サービス区分と種類</w:t>
            </w:r>
          </w:p>
        </w:tc>
        <w:tc>
          <w:tcPr>
            <w:tcW w:w="7088" w:type="dxa"/>
            <w:tcBorders>
              <w:top w:val="single" w:sz="8" w:space="0" w:color="000000"/>
              <w:left w:val="single" w:sz="8" w:space="0" w:color="000000"/>
              <w:bottom w:val="single" w:sz="8" w:space="0" w:color="000000"/>
              <w:right w:val="single" w:sz="8" w:space="0" w:color="000000"/>
            </w:tcBorders>
          </w:tcPr>
          <w:p w14:paraId="51FAD331" w14:textId="77777777" w:rsidR="00B55E0A" w:rsidRDefault="00C626CB">
            <w:pPr>
              <w:pStyle w:val="Default"/>
              <w:jc w:val="center"/>
              <w:rPr>
                <w:rFonts w:ascii="HGS明朝B" w:eastAsia="HGS明朝B" w:hAnsiTheme="majorEastAsia"/>
                <w:sz w:val="20"/>
                <w:szCs w:val="20"/>
              </w:rPr>
            </w:pPr>
            <w:r>
              <w:rPr>
                <w:rFonts w:ascii="HGS明朝B" w:eastAsia="HGS明朝B" w:hAnsiTheme="majorEastAsia" w:hint="eastAsia"/>
                <w:sz w:val="20"/>
                <w:szCs w:val="20"/>
              </w:rPr>
              <w:t xml:space="preserve">サービスの内 容 </w:t>
            </w:r>
          </w:p>
        </w:tc>
      </w:tr>
      <w:tr w:rsidR="00B55E0A" w14:paraId="76B53550" w14:textId="77777777">
        <w:trPr>
          <w:trHeight w:val="3749"/>
        </w:trPr>
        <w:tc>
          <w:tcPr>
            <w:tcW w:w="2835" w:type="dxa"/>
            <w:gridSpan w:val="2"/>
            <w:tcBorders>
              <w:top w:val="single" w:sz="8" w:space="0" w:color="000000"/>
              <w:left w:val="single" w:sz="8" w:space="0" w:color="000000"/>
              <w:bottom w:val="single" w:sz="8" w:space="0" w:color="000000"/>
              <w:right w:val="single" w:sz="8" w:space="0" w:color="000000"/>
            </w:tcBorders>
          </w:tcPr>
          <w:p w14:paraId="68F0C353" w14:textId="77777777" w:rsidR="00B55E0A" w:rsidRDefault="00C626CB">
            <w:pPr>
              <w:pStyle w:val="Default"/>
              <w:spacing w:beforeLines="400" w:before="1440" w:line="60" w:lineRule="auto"/>
              <w:jc w:val="center"/>
              <w:rPr>
                <w:rFonts w:ascii="HGS明朝B" w:eastAsia="HGS明朝B"/>
                <w:sz w:val="20"/>
                <w:szCs w:val="20"/>
              </w:rPr>
            </w:pPr>
            <w:r>
              <w:rPr>
                <w:rFonts w:ascii="HGS明朝B" w:eastAsia="HGS明朝B" w:hint="eastAsia"/>
                <w:sz w:val="20"/>
                <w:szCs w:val="20"/>
              </w:rPr>
              <w:t>短期入所生活介護計画の作成</w:t>
            </w:r>
          </w:p>
        </w:tc>
        <w:tc>
          <w:tcPr>
            <w:tcW w:w="7088" w:type="dxa"/>
            <w:tcBorders>
              <w:top w:val="single" w:sz="8" w:space="0" w:color="000000"/>
              <w:left w:val="single" w:sz="8" w:space="0" w:color="000000"/>
              <w:bottom w:val="single" w:sz="8" w:space="0" w:color="000000"/>
              <w:right w:val="single" w:sz="8" w:space="0" w:color="000000"/>
            </w:tcBorders>
          </w:tcPr>
          <w:p w14:paraId="778248C6" w14:textId="77777777" w:rsidR="00B55E0A" w:rsidRDefault="00C626CB" w:rsidP="004426E5">
            <w:pPr>
              <w:pStyle w:val="Default"/>
              <w:numPr>
                <w:ilvl w:val="0"/>
                <w:numId w:val="3"/>
              </w:numPr>
              <w:spacing w:after="0" w:line="120" w:lineRule="auto"/>
              <w:ind w:left="357"/>
              <w:rPr>
                <w:rFonts w:ascii="HGS明朝B" w:eastAsia="HGS明朝B"/>
                <w:sz w:val="20"/>
                <w:szCs w:val="20"/>
              </w:rPr>
            </w:pPr>
            <w:r>
              <w:rPr>
                <w:rFonts w:ascii="HGS明朝B" w:eastAsia="HGS明朝B" w:hint="eastAsia"/>
                <w:sz w:val="20"/>
                <w:szCs w:val="20"/>
              </w:rPr>
              <w:t>利用者に係る居宅介護支援事業者が作成した居宅サービス計画</w:t>
            </w:r>
          </w:p>
          <w:p w14:paraId="5C2EDD46" w14:textId="77777777" w:rsidR="00B55E0A" w:rsidRDefault="00C626CB" w:rsidP="004426E5">
            <w:pPr>
              <w:pStyle w:val="Default"/>
              <w:spacing w:after="0" w:line="120" w:lineRule="auto"/>
              <w:ind w:left="357"/>
              <w:rPr>
                <w:rFonts w:ascii="HGS明朝B" w:eastAsia="HGS明朝B"/>
                <w:sz w:val="20"/>
                <w:szCs w:val="20"/>
              </w:rPr>
            </w:pPr>
            <w:r>
              <w:rPr>
                <w:rFonts w:ascii="HGS明朝B" w:eastAsia="HGS明朝B" w:hint="eastAsia"/>
                <w:sz w:val="20"/>
                <w:szCs w:val="20"/>
              </w:rPr>
              <w:t>（ケアプラン）に基づき、利用者の意向や心身の状況等のアセ スメントを行い、援助の目標に応じて具体的なサービス内容を 定めた短期入所生活介護計画を作成します。</w:t>
            </w:r>
          </w:p>
          <w:p w14:paraId="0CEB9E53" w14:textId="77777777" w:rsidR="00B55E0A" w:rsidRDefault="00C626CB" w:rsidP="004426E5">
            <w:pPr>
              <w:pStyle w:val="Default"/>
              <w:numPr>
                <w:ilvl w:val="0"/>
                <w:numId w:val="3"/>
              </w:numPr>
              <w:spacing w:after="0" w:line="120" w:lineRule="auto"/>
              <w:rPr>
                <w:rFonts w:ascii="HGS明朝B" w:eastAsia="HGS明朝B"/>
                <w:sz w:val="20"/>
                <w:szCs w:val="20"/>
              </w:rPr>
            </w:pPr>
            <w:r>
              <w:rPr>
                <w:rFonts w:ascii="HGS明朝B" w:eastAsia="HGS明朝B" w:hint="eastAsia"/>
                <w:sz w:val="20"/>
                <w:szCs w:val="20"/>
              </w:rPr>
              <w:t>生活介護計画の作成に当たっては、その内容について利用者又はその家族等に対して説明し、利用者の同意を得ます。</w:t>
            </w:r>
          </w:p>
          <w:p w14:paraId="46258C1A" w14:textId="77777777" w:rsidR="00B55E0A" w:rsidRDefault="00C626CB" w:rsidP="004426E5">
            <w:pPr>
              <w:pStyle w:val="Default"/>
              <w:numPr>
                <w:ilvl w:val="0"/>
                <w:numId w:val="3"/>
              </w:numPr>
              <w:spacing w:after="0" w:line="120" w:lineRule="auto"/>
              <w:ind w:left="357"/>
              <w:rPr>
                <w:rFonts w:ascii="HGS明朝B" w:eastAsia="HGS明朝B"/>
                <w:sz w:val="20"/>
                <w:szCs w:val="20"/>
              </w:rPr>
            </w:pPr>
            <w:r>
              <w:rPr>
                <w:rFonts w:ascii="HGS明朝B" w:eastAsia="HGS明朝B" w:hint="eastAsia"/>
                <w:sz w:val="20"/>
                <w:szCs w:val="20"/>
              </w:rPr>
              <w:t>短期入所生活介護計画の内容について、契約者の同意を得たときは、</w:t>
            </w:r>
          </w:p>
          <w:p w14:paraId="297C92E5" w14:textId="77777777" w:rsidR="00B55E0A" w:rsidRDefault="00C626CB" w:rsidP="004426E5">
            <w:pPr>
              <w:pStyle w:val="Default"/>
              <w:spacing w:after="0" w:line="120" w:lineRule="auto"/>
              <w:ind w:left="357"/>
              <w:rPr>
                <w:rFonts w:ascii="HGS明朝B" w:eastAsia="HGS明朝B"/>
                <w:sz w:val="20"/>
                <w:szCs w:val="20"/>
              </w:rPr>
            </w:pPr>
            <w:r>
              <w:rPr>
                <w:rFonts w:ascii="HGS明朝B" w:eastAsia="HGS明朝B" w:hint="eastAsia"/>
                <w:sz w:val="20"/>
                <w:szCs w:val="20"/>
              </w:rPr>
              <w:t>短期入所生活介護計画書を交付します。</w:t>
            </w:r>
          </w:p>
          <w:p w14:paraId="2B1C1FAD" w14:textId="77777777" w:rsidR="00B55E0A" w:rsidRDefault="00C626CB" w:rsidP="004426E5">
            <w:pPr>
              <w:pStyle w:val="Default"/>
              <w:numPr>
                <w:ilvl w:val="0"/>
                <w:numId w:val="3"/>
              </w:numPr>
              <w:spacing w:after="0" w:line="120" w:lineRule="auto"/>
              <w:ind w:left="357"/>
              <w:rPr>
                <w:rFonts w:ascii="HGS明朝B" w:eastAsia="HGS明朝B"/>
                <w:sz w:val="20"/>
                <w:szCs w:val="20"/>
              </w:rPr>
            </w:pPr>
            <w:r>
              <w:rPr>
                <w:rFonts w:ascii="HGS明朝B" w:eastAsia="HGS明朝B" w:hint="eastAsia"/>
                <w:sz w:val="20"/>
                <w:szCs w:val="20"/>
              </w:rPr>
              <w:t>それぞれの利用者について、短期入所生活介護計画に従ったサービスの</w:t>
            </w:r>
          </w:p>
          <w:p w14:paraId="70F80A6F" w14:textId="77777777" w:rsidR="00B55E0A" w:rsidRDefault="00C626CB" w:rsidP="004426E5">
            <w:pPr>
              <w:pStyle w:val="Default"/>
              <w:spacing w:after="0" w:line="120" w:lineRule="auto"/>
              <w:ind w:left="357"/>
              <w:rPr>
                <w:rFonts w:ascii="HGS明朝B" w:eastAsia="HGS明朝B" w:hAnsiTheme="majorEastAsia"/>
                <w:sz w:val="20"/>
                <w:szCs w:val="20"/>
              </w:rPr>
            </w:pPr>
            <w:r>
              <w:rPr>
                <w:rFonts w:ascii="HGS明朝B" w:eastAsia="HGS明朝B" w:hint="eastAsia"/>
                <w:sz w:val="20"/>
                <w:szCs w:val="20"/>
              </w:rPr>
              <w:t>実施状況及び目標の達成状況の記録を行います。</w:t>
            </w:r>
          </w:p>
        </w:tc>
      </w:tr>
      <w:tr w:rsidR="00B55E0A" w14:paraId="21FF33E6" w14:textId="77777777">
        <w:trPr>
          <w:trHeight w:val="1515"/>
        </w:trPr>
        <w:tc>
          <w:tcPr>
            <w:tcW w:w="2835" w:type="dxa"/>
            <w:gridSpan w:val="2"/>
            <w:tcBorders>
              <w:top w:val="single" w:sz="8" w:space="0" w:color="000000"/>
              <w:left w:val="single" w:sz="8" w:space="0" w:color="000000"/>
              <w:bottom w:val="single" w:sz="8" w:space="0" w:color="000000"/>
              <w:right w:val="single" w:sz="8" w:space="0" w:color="000000"/>
            </w:tcBorders>
          </w:tcPr>
          <w:p w14:paraId="20CB3AF8" w14:textId="77777777" w:rsidR="00B55E0A" w:rsidRDefault="00C626CB">
            <w:pPr>
              <w:pStyle w:val="Default"/>
              <w:spacing w:beforeLines="200" w:before="720"/>
              <w:jc w:val="center"/>
              <w:rPr>
                <w:rFonts w:ascii="HGS明朝B" w:eastAsia="HGS明朝B" w:hAnsiTheme="majorEastAsia"/>
                <w:sz w:val="20"/>
                <w:szCs w:val="20"/>
              </w:rPr>
            </w:pPr>
            <w:r>
              <w:rPr>
                <w:rFonts w:ascii="HGS明朝B" w:eastAsia="HGS明朝B" w:hint="eastAsia"/>
                <w:sz w:val="20"/>
                <w:szCs w:val="20"/>
              </w:rPr>
              <w:t>送　迎</w:t>
            </w:r>
          </w:p>
        </w:tc>
        <w:tc>
          <w:tcPr>
            <w:tcW w:w="7088" w:type="dxa"/>
            <w:tcBorders>
              <w:top w:val="single" w:sz="8" w:space="0" w:color="000000"/>
              <w:left w:val="single" w:sz="8" w:space="0" w:color="000000"/>
              <w:bottom w:val="single" w:sz="8" w:space="0" w:color="000000"/>
              <w:right w:val="single" w:sz="8" w:space="0" w:color="000000"/>
            </w:tcBorders>
          </w:tcPr>
          <w:p w14:paraId="2FA20E24" w14:textId="77777777" w:rsidR="00B55E0A" w:rsidRDefault="00C626CB">
            <w:pPr>
              <w:tabs>
                <w:tab w:val="left" w:pos="1380"/>
              </w:tabs>
              <w:ind w:leftChars="100" w:left="210"/>
              <w:rPr>
                <w:rFonts w:ascii="HGS明朝B" w:eastAsia="HGS明朝B"/>
                <w:sz w:val="20"/>
                <w:szCs w:val="20"/>
              </w:rPr>
            </w:pPr>
            <w:r>
              <w:rPr>
                <w:rFonts w:ascii="HGS明朝B" w:eastAsia="HGS明朝B" w:hint="eastAsia"/>
                <w:sz w:val="20"/>
                <w:szCs w:val="20"/>
              </w:rPr>
              <w:t>事業者が保有する自動車により、利用者の居宅と事業所までの間の送迎を行います。 ただし、道路が狭いなどの事情により、自動車による送迎が困難な場合は、車いす又は歩行介助により送迎を行うことがあります。</w:t>
            </w:r>
          </w:p>
          <w:p w14:paraId="770550F1" w14:textId="77777777" w:rsidR="00B55E0A" w:rsidRDefault="00C626CB">
            <w:pPr>
              <w:tabs>
                <w:tab w:val="left" w:pos="1380"/>
              </w:tabs>
              <w:ind w:firstLineChars="100" w:firstLine="200"/>
              <w:rPr>
                <w:rFonts w:ascii="HGS明朝B" w:eastAsia="HGS明朝B"/>
                <w:sz w:val="20"/>
                <w:szCs w:val="20"/>
              </w:rPr>
            </w:pPr>
            <w:r>
              <w:rPr>
                <w:rFonts w:ascii="HGS明朝B" w:eastAsia="HGS明朝B" w:hAnsiTheme="majorEastAsia" w:hint="eastAsia"/>
                <w:sz w:val="20"/>
                <w:szCs w:val="20"/>
              </w:rPr>
              <w:t xml:space="preserve">送迎の実施地域　</w:t>
            </w:r>
            <w:r>
              <w:rPr>
                <w:rFonts w:ascii="HGS明朝B" w:eastAsia="HGS明朝B" w:hint="eastAsia"/>
                <w:sz w:val="20"/>
                <w:szCs w:val="20"/>
              </w:rPr>
              <w:t>倉敷市・岡山市・総社市・早島町</w:t>
            </w:r>
          </w:p>
        </w:tc>
      </w:tr>
      <w:tr w:rsidR="00B55E0A" w14:paraId="7E0BAB25" w14:textId="77777777">
        <w:trPr>
          <w:trHeight w:val="2259"/>
        </w:trPr>
        <w:tc>
          <w:tcPr>
            <w:tcW w:w="2835" w:type="dxa"/>
            <w:gridSpan w:val="2"/>
            <w:tcBorders>
              <w:top w:val="single" w:sz="8" w:space="0" w:color="000000"/>
              <w:left w:val="single" w:sz="8" w:space="0" w:color="000000"/>
              <w:bottom w:val="single" w:sz="8" w:space="0" w:color="000000"/>
              <w:right w:val="single" w:sz="8" w:space="0" w:color="000000"/>
            </w:tcBorders>
          </w:tcPr>
          <w:p w14:paraId="5676CC41" w14:textId="77777777" w:rsidR="00B55E0A" w:rsidRDefault="00C626CB">
            <w:pPr>
              <w:pStyle w:val="Default"/>
              <w:spacing w:before="600" w:line="720" w:lineRule="auto"/>
              <w:jc w:val="center"/>
              <w:rPr>
                <w:rFonts w:ascii="HGS明朝B" w:eastAsia="HGS明朝B" w:hAnsiTheme="majorEastAsia"/>
                <w:sz w:val="20"/>
                <w:szCs w:val="20"/>
              </w:rPr>
            </w:pPr>
            <w:r>
              <w:rPr>
                <w:rFonts w:ascii="HGS明朝B" w:eastAsia="HGS明朝B" w:hAnsiTheme="majorEastAsia" w:hint="eastAsia"/>
                <w:sz w:val="20"/>
                <w:szCs w:val="20"/>
              </w:rPr>
              <w:t>食　　事</w:t>
            </w:r>
          </w:p>
        </w:tc>
        <w:tc>
          <w:tcPr>
            <w:tcW w:w="7088" w:type="dxa"/>
            <w:tcBorders>
              <w:top w:val="single" w:sz="8" w:space="0" w:color="000000"/>
              <w:left w:val="single" w:sz="8" w:space="0" w:color="000000"/>
              <w:bottom w:val="single" w:sz="8" w:space="0" w:color="000000"/>
              <w:right w:val="single" w:sz="8" w:space="0" w:color="000000"/>
            </w:tcBorders>
          </w:tcPr>
          <w:p w14:paraId="2686C151" w14:textId="77777777" w:rsidR="00B55E0A" w:rsidRDefault="00C626CB" w:rsidP="002C4DC4">
            <w:pPr>
              <w:pStyle w:val="Default"/>
              <w:spacing w:after="0" w:line="120" w:lineRule="auto"/>
              <w:rPr>
                <w:rFonts w:ascii="HGS明朝B" w:eastAsia="HGS明朝B"/>
                <w:sz w:val="20"/>
                <w:szCs w:val="20"/>
              </w:rPr>
            </w:pPr>
            <w:r>
              <w:rPr>
                <w:rFonts w:ascii="HGS明朝B" w:eastAsia="HGS明朝B" w:hint="eastAsia"/>
                <w:sz w:val="20"/>
                <w:szCs w:val="20"/>
              </w:rPr>
              <w:t xml:space="preserve">　利用者ごとの栄養状態を定期的に把握し、個々の利用者の栄養状態に</w:t>
            </w:r>
          </w:p>
          <w:p w14:paraId="1AB302E4" w14:textId="77777777" w:rsidR="00B55E0A" w:rsidRDefault="00C626CB" w:rsidP="002C4DC4">
            <w:pPr>
              <w:pStyle w:val="Default"/>
              <w:spacing w:after="0" w:line="120" w:lineRule="auto"/>
              <w:rPr>
                <w:rFonts w:ascii="HGS明朝B" w:eastAsia="HGS明朝B"/>
                <w:sz w:val="20"/>
                <w:szCs w:val="20"/>
              </w:rPr>
            </w:pPr>
            <w:r>
              <w:rPr>
                <w:rFonts w:ascii="HGS明朝B" w:eastAsia="HGS明朝B" w:hint="eastAsia"/>
                <w:sz w:val="20"/>
                <w:szCs w:val="20"/>
              </w:rPr>
              <w:t xml:space="preserve">　応じた栄養管理を行い、摂食・嚥下機能その他の利用者の身体状況に配慮</w:t>
            </w:r>
          </w:p>
          <w:p w14:paraId="60829CB9" w14:textId="77777777" w:rsidR="00B55E0A" w:rsidRDefault="00C626CB" w:rsidP="002C4DC4">
            <w:pPr>
              <w:pStyle w:val="Default"/>
              <w:spacing w:after="0" w:line="120" w:lineRule="auto"/>
              <w:rPr>
                <w:rFonts w:ascii="HGS明朝B" w:eastAsia="HGS明朝B"/>
                <w:sz w:val="20"/>
                <w:szCs w:val="20"/>
              </w:rPr>
            </w:pPr>
            <w:r>
              <w:rPr>
                <w:rFonts w:ascii="HGS明朝B" w:eastAsia="HGS明朝B" w:hint="eastAsia"/>
                <w:sz w:val="20"/>
                <w:szCs w:val="20"/>
              </w:rPr>
              <w:t xml:space="preserve">　した適切な食事を提供します。（但し、食費は給付対象外です）</w:t>
            </w:r>
          </w:p>
          <w:p w14:paraId="0DC35262" w14:textId="77777777" w:rsidR="00B55E0A" w:rsidRDefault="00C626CB" w:rsidP="002C4DC4">
            <w:pPr>
              <w:pStyle w:val="Default"/>
              <w:spacing w:after="0" w:line="240" w:lineRule="auto"/>
              <w:ind w:firstLineChars="50" w:firstLine="100"/>
              <w:rPr>
                <w:rFonts w:ascii="HGS明朝B" w:eastAsia="HGS明朝B"/>
                <w:sz w:val="20"/>
                <w:szCs w:val="20"/>
              </w:rPr>
            </w:pPr>
            <w:r>
              <w:rPr>
                <w:rFonts w:ascii="HGS明朝B" w:eastAsia="HGS明朝B" w:hAnsiTheme="majorEastAsia" w:hint="eastAsia"/>
                <w:sz w:val="20"/>
                <w:szCs w:val="20"/>
              </w:rPr>
              <w:t>（食事時間）  朝食      ７：４０～</w:t>
            </w:r>
          </w:p>
          <w:p w14:paraId="193C1FAB" w14:textId="77777777" w:rsidR="00B55E0A" w:rsidRDefault="00C626CB" w:rsidP="002C4DC4">
            <w:pPr>
              <w:pStyle w:val="Default"/>
              <w:spacing w:after="0" w:line="240" w:lineRule="auto"/>
              <w:ind w:firstLineChars="750" w:firstLine="1500"/>
              <w:rPr>
                <w:rFonts w:ascii="HGS明朝B" w:eastAsia="HGS明朝B" w:hAnsiTheme="majorEastAsia"/>
                <w:sz w:val="20"/>
                <w:szCs w:val="20"/>
              </w:rPr>
            </w:pPr>
            <w:r>
              <w:rPr>
                <w:rFonts w:ascii="HGS明朝B" w:eastAsia="HGS明朝B" w:hAnsiTheme="majorEastAsia" w:hint="eastAsia"/>
                <w:sz w:val="20"/>
                <w:szCs w:val="20"/>
              </w:rPr>
              <w:t>昼食    １１：４５～</w:t>
            </w:r>
          </w:p>
          <w:p w14:paraId="3297A117" w14:textId="77777777" w:rsidR="00B55E0A" w:rsidRDefault="00C626CB" w:rsidP="002C4DC4">
            <w:pPr>
              <w:pStyle w:val="Default"/>
              <w:spacing w:after="0" w:line="240" w:lineRule="auto"/>
              <w:ind w:firstLineChars="750" w:firstLine="1500"/>
              <w:rPr>
                <w:rFonts w:ascii="HGS明朝B" w:eastAsia="HGS明朝B" w:hAnsiTheme="majorEastAsia"/>
                <w:sz w:val="20"/>
                <w:szCs w:val="20"/>
              </w:rPr>
            </w:pPr>
            <w:r>
              <w:rPr>
                <w:rFonts w:ascii="HGS明朝B" w:eastAsia="HGS明朝B" w:hAnsiTheme="majorEastAsia" w:hint="eastAsia"/>
                <w:sz w:val="20"/>
                <w:szCs w:val="20"/>
              </w:rPr>
              <w:t>夕食    １７：００～</w:t>
            </w:r>
          </w:p>
        </w:tc>
      </w:tr>
      <w:tr w:rsidR="00B55E0A" w14:paraId="431F7304" w14:textId="77777777">
        <w:trPr>
          <w:trHeight w:val="660"/>
        </w:trPr>
        <w:tc>
          <w:tcPr>
            <w:tcW w:w="1134" w:type="dxa"/>
            <w:vMerge w:val="restart"/>
            <w:tcBorders>
              <w:top w:val="single" w:sz="8" w:space="0" w:color="000000"/>
              <w:left w:val="single" w:sz="8" w:space="0" w:color="000000"/>
              <w:right w:val="single" w:sz="8" w:space="0" w:color="000000"/>
            </w:tcBorders>
          </w:tcPr>
          <w:p w14:paraId="20B1A8B3" w14:textId="77777777" w:rsidR="00B55E0A" w:rsidRDefault="00C626CB" w:rsidP="004426E5">
            <w:pPr>
              <w:pStyle w:val="Default"/>
              <w:spacing w:before="1800" w:after="0" w:line="120" w:lineRule="auto"/>
              <w:jc w:val="center"/>
              <w:rPr>
                <w:rFonts w:ascii="HGS明朝B" w:eastAsia="HGS明朝B" w:hAnsiTheme="majorEastAsia"/>
                <w:sz w:val="20"/>
                <w:szCs w:val="20"/>
              </w:rPr>
            </w:pPr>
            <w:r>
              <w:rPr>
                <w:rFonts w:ascii="HGS明朝B" w:eastAsia="HGS明朝B" w:hint="eastAsia"/>
                <w:sz w:val="20"/>
                <w:szCs w:val="20"/>
              </w:rPr>
              <w:t>日常生活上の介助</w:t>
            </w:r>
          </w:p>
        </w:tc>
        <w:tc>
          <w:tcPr>
            <w:tcW w:w="1701" w:type="dxa"/>
            <w:tcBorders>
              <w:top w:val="single" w:sz="8" w:space="0" w:color="000000"/>
              <w:left w:val="single" w:sz="8" w:space="0" w:color="000000"/>
              <w:bottom w:val="single" w:sz="4" w:space="0" w:color="auto"/>
              <w:right w:val="single" w:sz="8" w:space="0" w:color="000000"/>
            </w:tcBorders>
          </w:tcPr>
          <w:p w14:paraId="5AA1910D"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int="eastAsia"/>
                <w:sz w:val="20"/>
                <w:szCs w:val="20"/>
              </w:rPr>
              <w:t>食事の提供及び介助</w:t>
            </w:r>
          </w:p>
        </w:tc>
        <w:tc>
          <w:tcPr>
            <w:tcW w:w="7088" w:type="dxa"/>
            <w:tcBorders>
              <w:top w:val="single" w:sz="8" w:space="0" w:color="000000"/>
              <w:left w:val="single" w:sz="8" w:space="0" w:color="000000"/>
              <w:bottom w:val="single" w:sz="4" w:space="0" w:color="auto"/>
              <w:right w:val="single" w:sz="8" w:space="0" w:color="000000"/>
            </w:tcBorders>
          </w:tcPr>
          <w:p w14:paraId="03467824" w14:textId="77777777" w:rsidR="00B55E0A" w:rsidRDefault="00C626CB" w:rsidP="004426E5">
            <w:pPr>
              <w:pStyle w:val="Default"/>
              <w:spacing w:after="0" w:line="120" w:lineRule="auto"/>
              <w:rPr>
                <w:rFonts w:ascii="HGS明朝B" w:eastAsia="HGS明朝B"/>
                <w:sz w:val="20"/>
                <w:szCs w:val="20"/>
              </w:rPr>
            </w:pPr>
            <w:r>
              <w:rPr>
                <w:rFonts w:ascii="HGS明朝B" w:eastAsia="HGS明朝B" w:hint="eastAsia"/>
                <w:sz w:val="20"/>
                <w:szCs w:val="20"/>
              </w:rPr>
              <w:t>食事の提供及び介助が必要な利用者に対して、介助を行います。</w:t>
            </w:r>
          </w:p>
          <w:p w14:paraId="417BBD71"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また嚥下困難者のためのきざみ食、ソフト食等の提供を行います。</w:t>
            </w:r>
          </w:p>
        </w:tc>
      </w:tr>
      <w:tr w:rsidR="00B55E0A" w14:paraId="7A43D29F" w14:textId="77777777">
        <w:trPr>
          <w:trHeight w:val="383"/>
        </w:trPr>
        <w:tc>
          <w:tcPr>
            <w:tcW w:w="1134" w:type="dxa"/>
            <w:vMerge/>
            <w:tcBorders>
              <w:top w:val="single" w:sz="4" w:space="0" w:color="auto"/>
              <w:left w:val="single" w:sz="8" w:space="0" w:color="000000"/>
              <w:right w:val="single" w:sz="8" w:space="0" w:color="000000"/>
            </w:tcBorders>
          </w:tcPr>
          <w:p w14:paraId="288C3E91"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4" w:space="0" w:color="auto"/>
              <w:left w:val="single" w:sz="8" w:space="0" w:color="000000"/>
              <w:bottom w:val="single" w:sz="8" w:space="0" w:color="000000"/>
              <w:right w:val="single" w:sz="8" w:space="0" w:color="000000"/>
            </w:tcBorders>
          </w:tcPr>
          <w:p w14:paraId="2748F98C"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口腔ケア介助</w:t>
            </w:r>
          </w:p>
        </w:tc>
        <w:tc>
          <w:tcPr>
            <w:tcW w:w="7088" w:type="dxa"/>
            <w:tcBorders>
              <w:top w:val="single" w:sz="4" w:space="0" w:color="auto"/>
              <w:left w:val="single" w:sz="8" w:space="0" w:color="000000"/>
              <w:bottom w:val="single" w:sz="8" w:space="0" w:color="000000"/>
              <w:right w:val="single" w:sz="8" w:space="0" w:color="000000"/>
            </w:tcBorders>
          </w:tcPr>
          <w:p w14:paraId="359A4488"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AnsiTheme="majorEastAsia" w:hint="eastAsia"/>
                <w:sz w:val="20"/>
                <w:szCs w:val="20"/>
              </w:rPr>
              <w:t>毎食後、口腔内の清潔保持のため歯磨きや入れ歯の洗浄等を行います。</w:t>
            </w:r>
          </w:p>
        </w:tc>
      </w:tr>
      <w:tr w:rsidR="00B55E0A" w14:paraId="259CDA66" w14:textId="77777777">
        <w:trPr>
          <w:trHeight w:val="660"/>
        </w:trPr>
        <w:tc>
          <w:tcPr>
            <w:tcW w:w="1134" w:type="dxa"/>
            <w:vMerge/>
            <w:tcBorders>
              <w:top w:val="single" w:sz="4" w:space="0" w:color="auto"/>
              <w:left w:val="single" w:sz="8" w:space="0" w:color="000000"/>
              <w:right w:val="single" w:sz="8" w:space="0" w:color="000000"/>
            </w:tcBorders>
          </w:tcPr>
          <w:p w14:paraId="16F406F7"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4" w:space="0" w:color="auto"/>
              <w:left w:val="single" w:sz="8" w:space="0" w:color="000000"/>
              <w:bottom w:val="single" w:sz="8" w:space="0" w:color="000000"/>
              <w:right w:val="single" w:sz="8" w:space="0" w:color="000000"/>
            </w:tcBorders>
          </w:tcPr>
          <w:p w14:paraId="2ABBE61B"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入浴提供及び</w:t>
            </w:r>
          </w:p>
          <w:p w14:paraId="05777261"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介助</w:t>
            </w:r>
          </w:p>
        </w:tc>
        <w:tc>
          <w:tcPr>
            <w:tcW w:w="7088" w:type="dxa"/>
            <w:tcBorders>
              <w:top w:val="single" w:sz="4" w:space="0" w:color="auto"/>
              <w:left w:val="single" w:sz="8" w:space="0" w:color="000000"/>
              <w:bottom w:val="single" w:sz="8" w:space="0" w:color="000000"/>
              <w:right w:val="single" w:sz="8" w:space="0" w:color="000000"/>
            </w:tcBorders>
          </w:tcPr>
          <w:p w14:paraId="526B9B2D"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 xml:space="preserve">週２回の入浴又は清拭を行います。 </w:t>
            </w:r>
          </w:p>
          <w:p w14:paraId="052CE013"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寝たきり等で座位のとれない方は、機械浴槽を用いての入浴も可能です。</w:t>
            </w:r>
          </w:p>
        </w:tc>
      </w:tr>
      <w:tr w:rsidR="00B55E0A" w14:paraId="16626855" w14:textId="77777777">
        <w:trPr>
          <w:trHeight w:val="660"/>
        </w:trPr>
        <w:tc>
          <w:tcPr>
            <w:tcW w:w="1134" w:type="dxa"/>
            <w:vMerge/>
            <w:tcBorders>
              <w:left w:val="single" w:sz="8" w:space="0" w:color="000000"/>
              <w:right w:val="single" w:sz="8" w:space="0" w:color="000000"/>
            </w:tcBorders>
          </w:tcPr>
          <w:p w14:paraId="0D7335F4"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17E97C47"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排せつ介助</w:t>
            </w:r>
          </w:p>
        </w:tc>
        <w:tc>
          <w:tcPr>
            <w:tcW w:w="7088" w:type="dxa"/>
            <w:tcBorders>
              <w:left w:val="single" w:sz="8" w:space="0" w:color="000000"/>
              <w:bottom w:val="single" w:sz="8" w:space="0" w:color="000000"/>
              <w:right w:val="single" w:sz="8" w:space="0" w:color="000000"/>
            </w:tcBorders>
          </w:tcPr>
          <w:p w14:paraId="735170D4"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介助が必要な利用者に対して、自立支援を踏まえ、トイレ誘導や排泄の介助、おむつ交換を行います。</w:t>
            </w:r>
          </w:p>
        </w:tc>
      </w:tr>
      <w:tr w:rsidR="00B55E0A" w14:paraId="2A937D50" w14:textId="77777777">
        <w:trPr>
          <w:trHeight w:val="660"/>
        </w:trPr>
        <w:tc>
          <w:tcPr>
            <w:tcW w:w="1134" w:type="dxa"/>
            <w:vMerge/>
            <w:tcBorders>
              <w:left w:val="single" w:sz="8" w:space="0" w:color="000000"/>
              <w:right w:val="single" w:sz="8" w:space="0" w:color="000000"/>
            </w:tcBorders>
          </w:tcPr>
          <w:p w14:paraId="58494D55"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0F28A886"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更衣介助等</w:t>
            </w:r>
          </w:p>
        </w:tc>
        <w:tc>
          <w:tcPr>
            <w:tcW w:w="7088" w:type="dxa"/>
            <w:tcBorders>
              <w:left w:val="single" w:sz="8" w:space="0" w:color="000000"/>
              <w:bottom w:val="single" w:sz="8" w:space="0" w:color="000000"/>
              <w:right w:val="single" w:sz="8" w:space="0" w:color="000000"/>
            </w:tcBorders>
          </w:tcPr>
          <w:p w14:paraId="25D5CCB6" w14:textId="77777777" w:rsidR="00B55E0A" w:rsidRDefault="00C626CB" w:rsidP="004426E5">
            <w:pPr>
              <w:pStyle w:val="Default"/>
              <w:spacing w:after="0" w:line="120" w:lineRule="auto"/>
              <w:rPr>
                <w:rFonts w:ascii="HGS明朝B" w:eastAsia="HGS明朝B"/>
                <w:sz w:val="20"/>
                <w:szCs w:val="20"/>
              </w:rPr>
            </w:pPr>
            <w:r>
              <w:rPr>
                <w:rFonts w:ascii="HGS明朝B" w:eastAsia="HGS明朝B" w:hint="eastAsia"/>
                <w:sz w:val="20"/>
                <w:szCs w:val="20"/>
              </w:rPr>
              <w:t>介助が必要な利用者に対して、1日の生活の流れに沿って、離床、 着替え、整容、その他日常生活の介助を適切に行います。</w:t>
            </w:r>
          </w:p>
          <w:p w14:paraId="161B2628"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・シーツ交換は週１回以上実施します。</w:t>
            </w:r>
          </w:p>
        </w:tc>
      </w:tr>
      <w:tr w:rsidR="00B55E0A" w14:paraId="7DE534EA" w14:textId="77777777">
        <w:trPr>
          <w:trHeight w:val="405"/>
        </w:trPr>
        <w:tc>
          <w:tcPr>
            <w:tcW w:w="1134" w:type="dxa"/>
            <w:vMerge/>
            <w:tcBorders>
              <w:left w:val="single" w:sz="8" w:space="0" w:color="000000"/>
              <w:right w:val="single" w:sz="8" w:space="0" w:color="000000"/>
            </w:tcBorders>
          </w:tcPr>
          <w:p w14:paraId="773B230D"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32BCA462"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移動・移乗介助</w:t>
            </w:r>
          </w:p>
        </w:tc>
        <w:tc>
          <w:tcPr>
            <w:tcW w:w="7088" w:type="dxa"/>
            <w:tcBorders>
              <w:left w:val="single" w:sz="8" w:space="0" w:color="000000"/>
              <w:bottom w:val="single" w:sz="8" w:space="0" w:color="000000"/>
              <w:right w:val="single" w:sz="8" w:space="0" w:color="000000"/>
            </w:tcBorders>
          </w:tcPr>
          <w:p w14:paraId="09FB046B"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介助が必要な利用者に対して、室内の移動、車いすへ移乗の介助を行います。</w:t>
            </w:r>
          </w:p>
        </w:tc>
      </w:tr>
      <w:tr w:rsidR="00B55E0A" w14:paraId="311E51E9" w14:textId="77777777">
        <w:trPr>
          <w:trHeight w:val="660"/>
        </w:trPr>
        <w:tc>
          <w:tcPr>
            <w:tcW w:w="1134" w:type="dxa"/>
            <w:vMerge/>
            <w:tcBorders>
              <w:left w:val="single" w:sz="8" w:space="0" w:color="000000"/>
              <w:bottom w:val="single" w:sz="8" w:space="0" w:color="000000"/>
              <w:right w:val="single" w:sz="8" w:space="0" w:color="000000"/>
            </w:tcBorders>
          </w:tcPr>
          <w:p w14:paraId="5D2BF01D"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79A77328"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服薬介助</w:t>
            </w:r>
          </w:p>
        </w:tc>
        <w:tc>
          <w:tcPr>
            <w:tcW w:w="7088" w:type="dxa"/>
            <w:tcBorders>
              <w:left w:val="single" w:sz="8" w:space="0" w:color="000000"/>
              <w:bottom w:val="single" w:sz="8" w:space="0" w:color="000000"/>
              <w:right w:val="single" w:sz="8" w:space="0" w:color="000000"/>
            </w:tcBorders>
          </w:tcPr>
          <w:p w14:paraId="27F9B194"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介助が必要な利用者に対して、持参した薬の配薬及び確認、服薬のお手伝い、確認を行います。</w:t>
            </w:r>
          </w:p>
        </w:tc>
      </w:tr>
      <w:tr w:rsidR="00B55E0A" w14:paraId="38D3FDA2" w14:textId="77777777">
        <w:trPr>
          <w:trHeight w:val="731"/>
        </w:trPr>
        <w:tc>
          <w:tcPr>
            <w:tcW w:w="2835" w:type="dxa"/>
            <w:gridSpan w:val="2"/>
            <w:tcBorders>
              <w:top w:val="single" w:sz="8" w:space="0" w:color="000000"/>
              <w:left w:val="single" w:sz="8" w:space="0" w:color="000000"/>
              <w:bottom w:val="single" w:sz="8" w:space="0" w:color="000000"/>
              <w:right w:val="single" w:sz="8" w:space="0" w:color="000000"/>
            </w:tcBorders>
          </w:tcPr>
          <w:p w14:paraId="733914A2"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医療・看護 </w:t>
            </w:r>
          </w:p>
        </w:tc>
        <w:tc>
          <w:tcPr>
            <w:tcW w:w="7088" w:type="dxa"/>
            <w:tcBorders>
              <w:top w:val="single" w:sz="8" w:space="0" w:color="000000"/>
              <w:left w:val="single" w:sz="8" w:space="0" w:color="000000"/>
              <w:bottom w:val="single" w:sz="8" w:space="0" w:color="000000"/>
              <w:right w:val="single" w:sz="8" w:space="0" w:color="000000"/>
            </w:tcBorders>
          </w:tcPr>
          <w:p w14:paraId="6FD98582"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看護職員にて体調、薬剤管理を行います</w:t>
            </w:r>
          </w:p>
          <w:p w14:paraId="06E3B368"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医師により、週に2回健康相談を行います。</w:t>
            </w:r>
          </w:p>
          <w:p w14:paraId="686654E7"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 xml:space="preserve">必要がある場合には随時相談を受け付けます。 </w:t>
            </w:r>
          </w:p>
        </w:tc>
      </w:tr>
      <w:tr w:rsidR="00B55E0A" w14:paraId="18570845" w14:textId="77777777">
        <w:trPr>
          <w:trHeight w:val="834"/>
        </w:trPr>
        <w:tc>
          <w:tcPr>
            <w:tcW w:w="1134" w:type="dxa"/>
            <w:vMerge w:val="restart"/>
            <w:tcBorders>
              <w:top w:val="single" w:sz="8" w:space="0" w:color="000000"/>
              <w:left w:val="single" w:sz="8" w:space="0" w:color="000000"/>
              <w:right w:val="single" w:sz="8" w:space="0" w:color="000000"/>
            </w:tcBorders>
          </w:tcPr>
          <w:p w14:paraId="37B5EFEB" w14:textId="77777777" w:rsidR="00B55E0A" w:rsidRDefault="00C626CB" w:rsidP="004426E5">
            <w:pPr>
              <w:pStyle w:val="Default"/>
              <w:spacing w:before="240"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機能訓練 </w:t>
            </w:r>
          </w:p>
        </w:tc>
        <w:tc>
          <w:tcPr>
            <w:tcW w:w="1701" w:type="dxa"/>
            <w:tcBorders>
              <w:top w:val="single" w:sz="8" w:space="0" w:color="000000"/>
              <w:left w:val="single" w:sz="8" w:space="0" w:color="000000"/>
              <w:bottom w:val="single" w:sz="8" w:space="0" w:color="000000"/>
              <w:right w:val="single" w:sz="8" w:space="0" w:color="000000"/>
            </w:tcBorders>
          </w:tcPr>
          <w:p w14:paraId="59C1C976"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int="eastAsia"/>
                <w:sz w:val="20"/>
                <w:szCs w:val="20"/>
              </w:rPr>
              <w:t>日常生活動作を 通じた訓練</w:t>
            </w:r>
          </w:p>
        </w:tc>
        <w:tc>
          <w:tcPr>
            <w:tcW w:w="7088" w:type="dxa"/>
            <w:tcBorders>
              <w:top w:val="single" w:sz="8" w:space="0" w:color="000000"/>
              <w:left w:val="single" w:sz="8" w:space="0" w:color="000000"/>
              <w:bottom w:val="single" w:sz="4" w:space="0" w:color="auto"/>
              <w:right w:val="single" w:sz="8" w:space="0" w:color="000000"/>
            </w:tcBorders>
          </w:tcPr>
          <w:p w14:paraId="7A5A8B75" w14:textId="77777777" w:rsidR="00B55E0A" w:rsidRDefault="00C626CB" w:rsidP="004426E5">
            <w:pPr>
              <w:pStyle w:val="Default"/>
              <w:spacing w:after="0" w:line="120" w:lineRule="auto"/>
              <w:rPr>
                <w:rFonts w:ascii="HGS明朝B" w:eastAsia="HGS明朝B"/>
                <w:sz w:val="20"/>
                <w:szCs w:val="20"/>
              </w:rPr>
            </w:pPr>
            <w:r>
              <w:rPr>
                <w:rFonts w:ascii="HGS明朝B" w:eastAsia="HGS明朝B" w:hint="eastAsia"/>
                <w:sz w:val="20"/>
                <w:szCs w:val="20"/>
              </w:rPr>
              <w:t>日常生活を営むのに必要な機能の減退を防止するための訓練を行います。</w:t>
            </w:r>
          </w:p>
          <w:p w14:paraId="7EA4EE4D" w14:textId="77777777" w:rsidR="00B55E0A" w:rsidRDefault="00C626CB" w:rsidP="004426E5">
            <w:pPr>
              <w:pStyle w:val="Default"/>
              <w:spacing w:after="0" w:line="120" w:lineRule="auto"/>
              <w:ind w:firstLine="200"/>
              <w:rPr>
                <w:rFonts w:ascii="HGS明朝B" w:eastAsia="HGS明朝B" w:hAnsiTheme="majorEastAsia"/>
                <w:sz w:val="20"/>
                <w:szCs w:val="20"/>
              </w:rPr>
            </w:pPr>
            <w:r>
              <w:rPr>
                <w:rFonts w:ascii="HGS明朝B" w:eastAsia="HGS明朝B" w:hAnsiTheme="majorEastAsia" w:hint="eastAsia"/>
                <w:sz w:val="20"/>
                <w:szCs w:val="20"/>
              </w:rPr>
              <w:t>＜当施設の保有するリハビリ器具＞　平行棒・ｲｰｼﾞｳｫｰｸ・プーリー等</w:t>
            </w:r>
          </w:p>
        </w:tc>
      </w:tr>
      <w:tr w:rsidR="00B55E0A" w14:paraId="23B4BA7E" w14:textId="77777777">
        <w:trPr>
          <w:trHeight w:val="720"/>
        </w:trPr>
        <w:tc>
          <w:tcPr>
            <w:tcW w:w="1134" w:type="dxa"/>
            <w:vMerge/>
            <w:tcBorders>
              <w:left w:val="single" w:sz="8" w:space="0" w:color="000000"/>
              <w:bottom w:val="single" w:sz="8" w:space="0" w:color="000000"/>
              <w:right w:val="single" w:sz="8" w:space="0" w:color="000000"/>
            </w:tcBorders>
          </w:tcPr>
          <w:p w14:paraId="5DE50220"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4" w:space="0" w:color="auto"/>
              <w:left w:val="single" w:sz="8" w:space="0" w:color="000000"/>
              <w:bottom w:val="single" w:sz="8" w:space="0" w:color="000000"/>
              <w:right w:val="single" w:sz="8" w:space="0" w:color="000000"/>
            </w:tcBorders>
          </w:tcPr>
          <w:p w14:paraId="358F7545"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int="eastAsia"/>
                <w:sz w:val="20"/>
                <w:szCs w:val="20"/>
              </w:rPr>
              <w:t>レクリエーションを通じた訓練</w:t>
            </w:r>
          </w:p>
        </w:tc>
        <w:tc>
          <w:tcPr>
            <w:tcW w:w="7088" w:type="dxa"/>
            <w:tcBorders>
              <w:top w:val="single" w:sz="4" w:space="0" w:color="auto"/>
              <w:left w:val="single" w:sz="8" w:space="0" w:color="000000"/>
              <w:bottom w:val="single" w:sz="8" w:space="0" w:color="000000"/>
              <w:right w:val="single" w:sz="8" w:space="0" w:color="000000"/>
            </w:tcBorders>
          </w:tcPr>
          <w:p w14:paraId="5B92A444"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利用者の能力に応じて、集団的に行うレクリエーションや歌唱、体操などを通じた訓練を行います。</w:t>
            </w:r>
          </w:p>
        </w:tc>
      </w:tr>
      <w:tr w:rsidR="00B55E0A" w14:paraId="1A7A4BCB" w14:textId="77777777">
        <w:trPr>
          <w:trHeight w:val="392"/>
        </w:trPr>
        <w:tc>
          <w:tcPr>
            <w:tcW w:w="2835" w:type="dxa"/>
            <w:gridSpan w:val="2"/>
            <w:tcBorders>
              <w:top w:val="single" w:sz="8" w:space="0" w:color="000000"/>
              <w:left w:val="single" w:sz="8" w:space="0" w:color="000000"/>
              <w:bottom w:val="single" w:sz="8" w:space="0" w:color="000000"/>
              <w:right w:val="single" w:sz="8" w:space="0" w:color="000000"/>
            </w:tcBorders>
          </w:tcPr>
          <w:p w14:paraId="67633BED" w14:textId="77777777" w:rsidR="00B55E0A" w:rsidRDefault="00C626CB" w:rsidP="004426E5">
            <w:pPr>
              <w:pStyle w:val="Default"/>
              <w:spacing w:before="240"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レクリエーション等 </w:t>
            </w:r>
          </w:p>
        </w:tc>
        <w:tc>
          <w:tcPr>
            <w:tcW w:w="7088" w:type="dxa"/>
            <w:tcBorders>
              <w:top w:val="single" w:sz="8" w:space="0" w:color="000000"/>
              <w:left w:val="single" w:sz="8" w:space="0" w:color="000000"/>
              <w:bottom w:val="single" w:sz="8" w:space="0" w:color="000000"/>
              <w:right w:val="single" w:sz="8" w:space="0" w:color="000000"/>
            </w:tcBorders>
          </w:tcPr>
          <w:p w14:paraId="64FEF03A" w14:textId="77777777" w:rsidR="00B55E0A" w:rsidRDefault="00C626CB" w:rsidP="004426E5">
            <w:pPr>
              <w:pStyle w:val="Default"/>
              <w:spacing w:after="0" w:line="120" w:lineRule="auto"/>
              <w:jc w:val="both"/>
              <w:rPr>
                <w:rFonts w:ascii="HGS明朝B" w:eastAsia="HGS明朝B"/>
                <w:sz w:val="20"/>
                <w:szCs w:val="20"/>
              </w:rPr>
            </w:pPr>
            <w:r>
              <w:rPr>
                <w:rFonts w:ascii="HGS明朝B" w:eastAsia="HGS明朝B" w:hint="eastAsia"/>
                <w:sz w:val="20"/>
                <w:szCs w:val="20"/>
              </w:rPr>
              <w:t>当施設では、必要な教養娯楽設備を整えるとともに、施設での生活を 実りあるものとするため、適宜レクリエーション行事を企画します。</w:t>
            </w:r>
          </w:p>
          <w:p w14:paraId="2352C7F3" w14:textId="77777777" w:rsidR="00B55E0A" w:rsidRDefault="00C626CB" w:rsidP="004426E5">
            <w:pPr>
              <w:pStyle w:val="Default"/>
              <w:spacing w:after="0" w:line="120" w:lineRule="auto"/>
              <w:jc w:val="both"/>
              <w:rPr>
                <w:rFonts w:ascii="HGS明朝B" w:eastAsia="HGS明朝B"/>
                <w:sz w:val="20"/>
                <w:szCs w:val="20"/>
              </w:rPr>
            </w:pPr>
            <w:r>
              <w:rPr>
                <w:rFonts w:ascii="HGS明朝B" w:eastAsia="HGS明朝B" w:hint="eastAsia"/>
                <w:sz w:val="20"/>
                <w:szCs w:val="20"/>
              </w:rPr>
              <w:t>・主なレクリエーション行事</w:t>
            </w:r>
          </w:p>
          <w:p w14:paraId="39CD77D0"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int="eastAsia"/>
                <w:sz w:val="20"/>
                <w:szCs w:val="20"/>
              </w:rPr>
              <w:t>新年会・節分・七夕・敬老会・クリスマス会・忘年会等</w:t>
            </w:r>
          </w:p>
        </w:tc>
      </w:tr>
      <w:tr w:rsidR="00B55E0A" w14:paraId="3B15946F" w14:textId="77777777">
        <w:trPr>
          <w:trHeight w:val="412"/>
        </w:trPr>
        <w:tc>
          <w:tcPr>
            <w:tcW w:w="2835" w:type="dxa"/>
            <w:gridSpan w:val="2"/>
            <w:tcBorders>
              <w:top w:val="single" w:sz="8" w:space="0" w:color="000000"/>
              <w:left w:val="single" w:sz="8" w:space="0" w:color="000000"/>
              <w:bottom w:val="single" w:sz="8" w:space="0" w:color="000000"/>
              <w:right w:val="single" w:sz="8" w:space="0" w:color="000000"/>
            </w:tcBorders>
          </w:tcPr>
          <w:p w14:paraId="60BA6D6E"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相談及び援助 </w:t>
            </w:r>
          </w:p>
        </w:tc>
        <w:tc>
          <w:tcPr>
            <w:tcW w:w="7088" w:type="dxa"/>
            <w:tcBorders>
              <w:top w:val="single" w:sz="8" w:space="0" w:color="000000"/>
              <w:left w:val="single" w:sz="8" w:space="0" w:color="000000"/>
              <w:bottom w:val="single" w:sz="8" w:space="0" w:color="000000"/>
              <w:right w:val="single" w:sz="8" w:space="0" w:color="000000"/>
            </w:tcBorders>
          </w:tcPr>
          <w:p w14:paraId="6B050820"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int="eastAsia"/>
                <w:sz w:val="20"/>
                <w:szCs w:val="20"/>
              </w:rPr>
              <w:t>ご利用者及びそのご家族等からの相談についても誠意をもって応じ、可能な限り必要な援助を行うよう努めます。</w:t>
            </w:r>
          </w:p>
        </w:tc>
      </w:tr>
    </w:tbl>
    <w:p w14:paraId="45EC33E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　</w:t>
      </w:r>
    </w:p>
    <w:p w14:paraId="118EF224"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（２）介護保険給付対象外サービス </w:t>
      </w:r>
    </w:p>
    <w:tbl>
      <w:tblPr>
        <w:tblW w:w="9851" w:type="dxa"/>
        <w:tblInd w:w="180" w:type="dxa"/>
        <w:tblLayout w:type="fixed"/>
        <w:tblLook w:val="04A0" w:firstRow="1" w:lastRow="0" w:firstColumn="1" w:lastColumn="0" w:noHBand="0" w:noVBand="1"/>
      </w:tblPr>
      <w:tblGrid>
        <w:gridCol w:w="2763"/>
        <w:gridCol w:w="7088"/>
      </w:tblGrid>
      <w:tr w:rsidR="00B55E0A" w14:paraId="0F3B9E7A" w14:textId="77777777">
        <w:trPr>
          <w:trHeight w:val="104"/>
        </w:trPr>
        <w:tc>
          <w:tcPr>
            <w:tcW w:w="2763" w:type="dxa"/>
            <w:tcBorders>
              <w:top w:val="single" w:sz="8" w:space="0" w:color="000000"/>
              <w:left w:val="single" w:sz="8" w:space="0" w:color="000000"/>
              <w:bottom w:val="single" w:sz="8" w:space="0" w:color="000000"/>
              <w:right w:val="single" w:sz="8" w:space="0" w:color="000000"/>
            </w:tcBorders>
          </w:tcPr>
          <w:p w14:paraId="33EC19C8"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7088" w:type="dxa"/>
            <w:tcBorders>
              <w:top w:val="single" w:sz="8" w:space="0" w:color="000000"/>
              <w:left w:val="single" w:sz="8" w:space="0" w:color="000000"/>
              <w:bottom w:val="single" w:sz="8" w:space="0" w:color="000000"/>
              <w:right w:val="single" w:sz="8" w:space="0" w:color="000000"/>
            </w:tcBorders>
          </w:tcPr>
          <w:p w14:paraId="03A5EB2C"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内 容 </w:t>
            </w:r>
          </w:p>
        </w:tc>
      </w:tr>
      <w:tr w:rsidR="00B55E0A" w14:paraId="06DC37DE" w14:textId="77777777">
        <w:trPr>
          <w:trHeight w:val="450"/>
        </w:trPr>
        <w:tc>
          <w:tcPr>
            <w:tcW w:w="2763" w:type="dxa"/>
            <w:tcBorders>
              <w:top w:val="single" w:sz="8" w:space="0" w:color="000000"/>
              <w:left w:val="single" w:sz="8" w:space="0" w:color="000000"/>
              <w:bottom w:val="single" w:sz="8" w:space="0" w:color="000000"/>
              <w:right w:val="single" w:sz="8" w:space="0" w:color="000000"/>
            </w:tcBorders>
          </w:tcPr>
          <w:p w14:paraId="7D3B573A" w14:textId="77777777" w:rsidR="00B55E0A" w:rsidRDefault="00C626CB" w:rsidP="004426E5">
            <w:pPr>
              <w:pStyle w:val="Default"/>
              <w:spacing w:beforeLines="50" w:before="18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7088" w:type="dxa"/>
            <w:tcBorders>
              <w:top w:val="single" w:sz="8" w:space="0" w:color="000000"/>
              <w:left w:val="single" w:sz="8" w:space="0" w:color="000000"/>
              <w:bottom w:val="single" w:sz="8" w:space="0" w:color="000000"/>
              <w:right w:val="single" w:sz="8" w:space="0" w:color="000000"/>
            </w:tcBorders>
          </w:tcPr>
          <w:p w14:paraId="688E5304" w14:textId="77777777" w:rsidR="00B55E0A" w:rsidRDefault="00C626CB" w:rsidP="004426E5">
            <w:pPr>
              <w:pStyle w:val="Default"/>
              <w:spacing w:after="0" w:line="120" w:lineRule="auto"/>
              <w:jc w:val="both"/>
              <w:rPr>
                <w:rFonts w:ascii="HGS明朝B" w:eastAsia="HGS明朝B"/>
                <w:sz w:val="20"/>
                <w:szCs w:val="20"/>
              </w:rPr>
            </w:pPr>
            <w:r>
              <w:rPr>
                <w:rFonts w:ascii="HGS明朝B" w:eastAsia="HGS明朝B" w:hint="eastAsia"/>
                <w:sz w:val="20"/>
                <w:szCs w:val="20"/>
              </w:rPr>
              <w:t>理容師の出張による理髪サービス（調髪）をご利用いただけます。</w:t>
            </w:r>
          </w:p>
          <w:p w14:paraId="37139F8A"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P明朝B" w:eastAsia="HGP明朝B" w:hAnsiTheme="majorEastAsia" w:hint="eastAsia"/>
                <w:sz w:val="20"/>
                <w:szCs w:val="20"/>
              </w:rPr>
              <w:t>希望があれば随時予約受け付けております。</w:t>
            </w:r>
          </w:p>
        </w:tc>
      </w:tr>
      <w:tr w:rsidR="00B55E0A" w14:paraId="414456C2" w14:textId="77777777">
        <w:trPr>
          <w:trHeight w:val="667"/>
        </w:trPr>
        <w:tc>
          <w:tcPr>
            <w:tcW w:w="2763" w:type="dxa"/>
            <w:tcBorders>
              <w:top w:val="single" w:sz="8" w:space="0" w:color="000000"/>
              <w:left w:val="single" w:sz="8" w:space="0" w:color="000000"/>
              <w:bottom w:val="single" w:sz="8" w:space="0" w:color="000000"/>
              <w:right w:val="single" w:sz="8" w:space="0" w:color="000000"/>
            </w:tcBorders>
          </w:tcPr>
          <w:p w14:paraId="4958051B" w14:textId="77777777" w:rsidR="00B55E0A" w:rsidRDefault="00C626CB" w:rsidP="004426E5">
            <w:pPr>
              <w:pStyle w:val="Default"/>
              <w:spacing w:beforeLines="50" w:before="18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テレビ貸出サービス</w:t>
            </w:r>
          </w:p>
        </w:tc>
        <w:tc>
          <w:tcPr>
            <w:tcW w:w="7088" w:type="dxa"/>
            <w:tcBorders>
              <w:top w:val="single" w:sz="8" w:space="0" w:color="000000"/>
              <w:left w:val="single" w:sz="8" w:space="0" w:color="000000"/>
              <w:bottom w:val="single" w:sz="8" w:space="0" w:color="000000"/>
              <w:right w:val="single" w:sz="8" w:space="0" w:color="000000"/>
            </w:tcBorders>
          </w:tcPr>
          <w:p w14:paraId="50C8C542" w14:textId="77777777" w:rsidR="00B55E0A" w:rsidRDefault="00C626CB" w:rsidP="004426E5">
            <w:pPr>
              <w:pStyle w:val="Default"/>
              <w:spacing w:after="0" w:line="480" w:lineRule="auto"/>
              <w:ind w:left="120"/>
              <w:jc w:val="both"/>
              <w:rPr>
                <w:rFonts w:ascii="HGP明朝B" w:eastAsia="HGP明朝B" w:hAnsiTheme="majorEastAsia"/>
                <w:sz w:val="20"/>
                <w:szCs w:val="20"/>
              </w:rPr>
            </w:pPr>
            <w:r>
              <w:rPr>
                <w:rFonts w:ascii="HGP明朝B" w:eastAsia="HGP明朝B" w:hAnsiTheme="majorEastAsia" w:hint="eastAsia"/>
                <w:sz w:val="20"/>
                <w:szCs w:val="20"/>
              </w:rPr>
              <w:t>必要に応じて有料にて貸出を行います。</w:t>
            </w:r>
          </w:p>
        </w:tc>
      </w:tr>
      <w:tr w:rsidR="000C36A4" w14:paraId="67257130" w14:textId="77777777">
        <w:trPr>
          <w:trHeight w:val="667"/>
        </w:trPr>
        <w:tc>
          <w:tcPr>
            <w:tcW w:w="2763" w:type="dxa"/>
            <w:tcBorders>
              <w:top w:val="single" w:sz="8" w:space="0" w:color="000000"/>
              <w:left w:val="single" w:sz="8" w:space="0" w:color="000000"/>
              <w:bottom w:val="single" w:sz="8" w:space="0" w:color="000000"/>
              <w:right w:val="single" w:sz="8" w:space="0" w:color="000000"/>
            </w:tcBorders>
          </w:tcPr>
          <w:p w14:paraId="38D3E628" w14:textId="48DAD956" w:rsidR="000C36A4" w:rsidRDefault="000C36A4" w:rsidP="004426E5">
            <w:pPr>
              <w:pStyle w:val="Default"/>
              <w:spacing w:beforeLines="50" w:before="18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透析受診送迎サービス</w:t>
            </w:r>
          </w:p>
        </w:tc>
        <w:tc>
          <w:tcPr>
            <w:tcW w:w="7088" w:type="dxa"/>
            <w:tcBorders>
              <w:top w:val="single" w:sz="8" w:space="0" w:color="000000"/>
              <w:left w:val="single" w:sz="8" w:space="0" w:color="000000"/>
              <w:bottom w:val="single" w:sz="8" w:space="0" w:color="000000"/>
              <w:right w:val="single" w:sz="8" w:space="0" w:color="000000"/>
            </w:tcBorders>
          </w:tcPr>
          <w:p w14:paraId="34316CBD" w14:textId="21E0ECB0" w:rsidR="000C36A4" w:rsidRPr="000C36A4" w:rsidRDefault="000C36A4" w:rsidP="004426E5">
            <w:pPr>
              <w:pStyle w:val="Default"/>
              <w:spacing w:after="0" w:line="480" w:lineRule="auto"/>
              <w:ind w:left="120"/>
              <w:jc w:val="both"/>
              <w:rPr>
                <w:rFonts w:ascii="HGP明朝B" w:eastAsia="HGP明朝B" w:hAnsiTheme="majorEastAsia"/>
                <w:sz w:val="20"/>
                <w:szCs w:val="20"/>
              </w:rPr>
            </w:pPr>
            <w:r>
              <w:rPr>
                <w:rFonts w:ascii="HGP明朝B" w:eastAsia="HGP明朝B" w:hAnsiTheme="majorEastAsia" w:hint="eastAsia"/>
                <w:sz w:val="20"/>
                <w:szCs w:val="20"/>
              </w:rPr>
              <w:t>定期的な透析受診の送迎を有料で行います。</w:t>
            </w:r>
          </w:p>
        </w:tc>
      </w:tr>
    </w:tbl>
    <w:p w14:paraId="0EBD9463" w14:textId="77777777" w:rsidR="00B55E0A" w:rsidRDefault="00B55E0A" w:rsidP="004426E5">
      <w:pPr>
        <w:pStyle w:val="Default"/>
        <w:spacing w:after="0" w:line="120" w:lineRule="auto"/>
        <w:jc w:val="both"/>
        <w:rPr>
          <w:rFonts w:ascii="HGP明朝B" w:eastAsia="HGP明朝B" w:hAnsiTheme="majorEastAsia"/>
        </w:rPr>
      </w:pPr>
    </w:p>
    <w:p w14:paraId="19F2434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rPr>
        <w:t>9　　利用料金</w:t>
      </w:r>
      <w:r>
        <w:rPr>
          <w:rFonts w:ascii="HGP明朝B" w:eastAsia="HGP明朝B" w:hAnsiTheme="majorEastAsia" w:hint="eastAsia"/>
          <w:sz w:val="20"/>
          <w:szCs w:val="20"/>
        </w:rPr>
        <w:t xml:space="preserve"> </w:t>
      </w:r>
    </w:p>
    <w:p w14:paraId="7E0ACB4F"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原則として料金表の利用料金の １割 もしくは ２割、３割 が利用者の負担額となります。 </w:t>
      </w:r>
    </w:p>
    <w:p w14:paraId="7F268676"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介護保険適用の場合でも、保険料の滞納等により、事業者に直接介護保険給付が行われない場合があります。</w:t>
      </w:r>
    </w:p>
    <w:p w14:paraId="04016B4F"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その場合、料金表の利用料金全額をお支払いください。</w:t>
      </w:r>
    </w:p>
    <w:p w14:paraId="457E74B7"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利用料のお支払いと引き換えにサービス提供証明書と領収証を発行します。 </w:t>
      </w:r>
    </w:p>
    <w:p w14:paraId="455EDB5E" w14:textId="7B705F63" w:rsidR="002C4DC4"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サービス提供証明書及び領収証は、後に利用料の償還払いを受けるときに必要となります。 </w:t>
      </w:r>
    </w:p>
    <w:p w14:paraId="0E1825FF"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0B80CE7A"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6150ABFF"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1CB54C17"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1990A593" w14:textId="77777777" w:rsidR="004426E5" w:rsidRDefault="004426E5" w:rsidP="00A77CF2">
      <w:pPr>
        <w:pStyle w:val="Default"/>
        <w:spacing w:after="0" w:line="120" w:lineRule="auto"/>
        <w:jc w:val="both"/>
        <w:rPr>
          <w:rFonts w:ascii="HGP明朝B" w:eastAsia="HGP明朝B" w:hAnsiTheme="majorEastAsia"/>
          <w:sz w:val="20"/>
          <w:szCs w:val="20"/>
        </w:rPr>
      </w:pPr>
    </w:p>
    <w:p w14:paraId="69AA0D5E" w14:textId="48D474C6" w:rsidR="00B55E0A" w:rsidRDefault="00C626CB" w:rsidP="004426E5">
      <w:pPr>
        <w:pStyle w:val="Default"/>
        <w:spacing w:after="0" w:line="120" w:lineRule="auto"/>
        <w:ind w:firstLine="199"/>
        <w:jc w:val="both"/>
        <w:rPr>
          <w:rFonts w:ascii="HGP明朝B" w:eastAsia="HGP明朝B" w:hAnsiTheme="majorEastAsia"/>
          <w:sz w:val="20"/>
          <w:szCs w:val="20"/>
        </w:rPr>
      </w:pPr>
      <w:r>
        <w:rPr>
          <w:rFonts w:ascii="HGP明朝B" w:eastAsia="HGP明朝B" w:hAnsiTheme="majorEastAsia" w:hint="eastAsia"/>
          <w:sz w:val="20"/>
          <w:szCs w:val="20"/>
        </w:rPr>
        <w:t>【料金表】</w:t>
      </w:r>
    </w:p>
    <w:p w14:paraId="3BCFB0B5" w14:textId="77777777" w:rsidR="00B55E0A" w:rsidRDefault="00C626CB" w:rsidP="004426E5">
      <w:pPr>
        <w:pStyle w:val="Default"/>
        <w:spacing w:after="0" w:line="120" w:lineRule="auto"/>
        <w:ind w:firstLine="199"/>
        <w:jc w:val="both"/>
        <w:rPr>
          <w:rFonts w:ascii="HGP明朝B" w:eastAsia="HGP明朝B" w:hAnsiTheme="majorEastAsia"/>
          <w:sz w:val="20"/>
          <w:szCs w:val="20"/>
        </w:rPr>
      </w:pPr>
      <w:r>
        <w:rPr>
          <w:rFonts w:ascii="HGP明朝B" w:eastAsia="HGP明朝B" w:hAnsiTheme="majorEastAsia" w:hint="eastAsia"/>
          <w:sz w:val="20"/>
          <w:szCs w:val="20"/>
        </w:rPr>
        <w:t>単独型短期入所生活介護</w:t>
      </w:r>
    </w:p>
    <w:p w14:paraId="29BAD643"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（Ⅰ）　従来型個室　　　　　　基本料金（1日当たり）</w:t>
      </w:r>
    </w:p>
    <w:tbl>
      <w:tblPr>
        <w:tblpPr w:leftFromText="142" w:rightFromText="142" w:vertAnchor="text" w:horzAnchor="page" w:tblpX="3763" w:tblpY="166"/>
        <w:tblW w:w="7544" w:type="dxa"/>
        <w:tblLayout w:type="fixed"/>
        <w:tblLook w:val="04A0" w:firstRow="1" w:lastRow="0" w:firstColumn="1" w:lastColumn="0" w:noHBand="0" w:noVBand="1"/>
      </w:tblPr>
      <w:tblGrid>
        <w:gridCol w:w="1668"/>
        <w:gridCol w:w="1504"/>
        <w:gridCol w:w="1312"/>
        <w:gridCol w:w="1456"/>
        <w:gridCol w:w="1604"/>
      </w:tblGrid>
      <w:tr w:rsidR="00B55E0A" w14:paraId="113A1773" w14:textId="77777777">
        <w:trPr>
          <w:trHeight w:val="101"/>
        </w:trPr>
        <w:tc>
          <w:tcPr>
            <w:tcW w:w="1668" w:type="dxa"/>
            <w:tcBorders>
              <w:top w:val="single" w:sz="8" w:space="0" w:color="000000"/>
              <w:left w:val="single" w:sz="8" w:space="0" w:color="000000"/>
              <w:bottom w:val="single" w:sz="8" w:space="0" w:color="000000"/>
              <w:right w:val="single" w:sz="8" w:space="0" w:color="000000"/>
            </w:tcBorders>
            <w:vAlign w:val="center"/>
          </w:tcPr>
          <w:p w14:paraId="7FBA9F4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利用者の介護度</w:t>
            </w:r>
          </w:p>
        </w:tc>
        <w:tc>
          <w:tcPr>
            <w:tcW w:w="1504" w:type="dxa"/>
            <w:tcBorders>
              <w:top w:val="single" w:sz="8" w:space="0" w:color="000000"/>
              <w:left w:val="single" w:sz="8" w:space="0" w:color="000000"/>
              <w:bottom w:val="single" w:sz="8" w:space="0" w:color="000000"/>
              <w:right w:val="single" w:sz="8" w:space="0" w:color="000000"/>
            </w:tcBorders>
            <w:vAlign w:val="center"/>
          </w:tcPr>
          <w:p w14:paraId="357C756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利用料</w:t>
            </w:r>
          </w:p>
        </w:tc>
        <w:tc>
          <w:tcPr>
            <w:tcW w:w="1312" w:type="dxa"/>
            <w:tcBorders>
              <w:top w:val="single" w:sz="8" w:space="0" w:color="000000"/>
              <w:left w:val="single" w:sz="8" w:space="0" w:color="000000"/>
              <w:bottom w:val="single" w:sz="8" w:space="0" w:color="000000"/>
              <w:right w:val="single" w:sz="4" w:space="0" w:color="auto"/>
            </w:tcBorders>
            <w:vAlign w:val="center"/>
          </w:tcPr>
          <w:p w14:paraId="02B1B75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自己負担額</w:t>
            </w:r>
          </w:p>
        </w:tc>
        <w:tc>
          <w:tcPr>
            <w:tcW w:w="1456" w:type="dxa"/>
            <w:tcBorders>
              <w:top w:val="single" w:sz="8" w:space="0" w:color="000000"/>
              <w:left w:val="single" w:sz="4" w:space="0" w:color="auto"/>
              <w:bottom w:val="single" w:sz="8" w:space="0" w:color="000000"/>
              <w:right w:val="single" w:sz="4" w:space="0" w:color="auto"/>
            </w:tcBorders>
            <w:vAlign w:val="center"/>
          </w:tcPr>
          <w:p w14:paraId="76D2FE7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自己負担（2割）</w:t>
            </w:r>
          </w:p>
        </w:tc>
        <w:tc>
          <w:tcPr>
            <w:tcW w:w="1604" w:type="dxa"/>
            <w:tcBorders>
              <w:top w:val="single" w:sz="8" w:space="0" w:color="000000"/>
              <w:left w:val="single" w:sz="4" w:space="0" w:color="auto"/>
              <w:bottom w:val="single" w:sz="8" w:space="0" w:color="000000"/>
              <w:right w:val="single" w:sz="8" w:space="0" w:color="000000"/>
            </w:tcBorders>
            <w:vAlign w:val="center"/>
          </w:tcPr>
          <w:p w14:paraId="1778D2C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自己負担（3割）</w:t>
            </w:r>
          </w:p>
        </w:tc>
      </w:tr>
      <w:tr w:rsidR="00B55E0A" w14:paraId="46E6A09D" w14:textId="77777777">
        <w:trPr>
          <w:trHeight w:val="121"/>
        </w:trPr>
        <w:tc>
          <w:tcPr>
            <w:tcW w:w="1668" w:type="dxa"/>
            <w:tcBorders>
              <w:top w:val="single" w:sz="8" w:space="0" w:color="000000"/>
              <w:left w:val="single" w:sz="8" w:space="0" w:color="000000"/>
              <w:bottom w:val="single" w:sz="8" w:space="0" w:color="000000"/>
              <w:right w:val="single" w:sz="8" w:space="0" w:color="000000"/>
            </w:tcBorders>
            <w:vAlign w:val="center"/>
          </w:tcPr>
          <w:p w14:paraId="7CA2486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要支援１</w:t>
            </w:r>
          </w:p>
        </w:tc>
        <w:tc>
          <w:tcPr>
            <w:tcW w:w="1504" w:type="dxa"/>
            <w:tcBorders>
              <w:top w:val="single" w:sz="8" w:space="0" w:color="000000"/>
              <w:left w:val="single" w:sz="8" w:space="0" w:color="000000"/>
              <w:bottom w:val="single" w:sz="8" w:space="0" w:color="000000"/>
              <w:right w:val="single" w:sz="8" w:space="0" w:color="000000"/>
            </w:tcBorders>
            <w:vAlign w:val="center"/>
          </w:tcPr>
          <w:p w14:paraId="78BF9484"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４，７９０円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68B17FB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479円</w:t>
            </w:r>
          </w:p>
        </w:tc>
        <w:tc>
          <w:tcPr>
            <w:tcW w:w="1456" w:type="dxa"/>
            <w:tcBorders>
              <w:top w:val="single" w:sz="8" w:space="0" w:color="000000"/>
              <w:left w:val="single" w:sz="4" w:space="0" w:color="auto"/>
              <w:bottom w:val="single" w:sz="8" w:space="0" w:color="000000"/>
              <w:right w:val="single" w:sz="4" w:space="0" w:color="auto"/>
            </w:tcBorders>
            <w:vAlign w:val="center"/>
          </w:tcPr>
          <w:p w14:paraId="7C7D81B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９５８円</w:t>
            </w:r>
          </w:p>
        </w:tc>
        <w:tc>
          <w:tcPr>
            <w:tcW w:w="1604" w:type="dxa"/>
            <w:tcBorders>
              <w:top w:val="single" w:sz="8" w:space="0" w:color="000000"/>
              <w:left w:val="single" w:sz="4" w:space="0" w:color="auto"/>
              <w:bottom w:val="single" w:sz="8" w:space="0" w:color="000000"/>
              <w:right w:val="single" w:sz="8" w:space="0" w:color="000000"/>
            </w:tcBorders>
            <w:vAlign w:val="center"/>
          </w:tcPr>
          <w:p w14:paraId="75E7564C"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１，４３７円</w:t>
            </w:r>
          </w:p>
        </w:tc>
      </w:tr>
      <w:tr w:rsidR="00B55E0A" w14:paraId="63FC15FE"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18AC7C6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要支援２</w:t>
            </w:r>
          </w:p>
        </w:tc>
        <w:tc>
          <w:tcPr>
            <w:tcW w:w="1504" w:type="dxa"/>
            <w:tcBorders>
              <w:top w:val="single" w:sz="8" w:space="0" w:color="000000"/>
              <w:left w:val="single" w:sz="8" w:space="0" w:color="000000"/>
              <w:bottom w:val="single" w:sz="8" w:space="0" w:color="000000"/>
              <w:right w:val="single" w:sz="8" w:space="0" w:color="000000"/>
            </w:tcBorders>
            <w:vAlign w:val="center"/>
          </w:tcPr>
          <w:p w14:paraId="2C2C6AC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3F0A4B4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５９６円</w:t>
            </w:r>
          </w:p>
        </w:tc>
        <w:tc>
          <w:tcPr>
            <w:tcW w:w="1456" w:type="dxa"/>
            <w:tcBorders>
              <w:top w:val="single" w:sz="8" w:space="0" w:color="000000"/>
              <w:left w:val="single" w:sz="4" w:space="0" w:color="auto"/>
              <w:bottom w:val="single" w:sz="8" w:space="0" w:color="000000"/>
              <w:right w:val="single" w:sz="4" w:space="0" w:color="auto"/>
            </w:tcBorders>
            <w:vAlign w:val="center"/>
          </w:tcPr>
          <w:p w14:paraId="08F7F3D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１，１９２円</w:t>
            </w:r>
          </w:p>
        </w:tc>
        <w:tc>
          <w:tcPr>
            <w:tcW w:w="1604" w:type="dxa"/>
            <w:tcBorders>
              <w:top w:val="single" w:sz="8" w:space="0" w:color="000000"/>
              <w:left w:val="single" w:sz="4" w:space="0" w:color="auto"/>
              <w:bottom w:val="single" w:sz="8" w:space="0" w:color="000000"/>
              <w:right w:val="single" w:sz="8" w:space="0" w:color="000000"/>
            </w:tcBorders>
            <w:vAlign w:val="center"/>
          </w:tcPr>
          <w:p w14:paraId="2B512B6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１，７８８円</w:t>
            </w:r>
          </w:p>
        </w:tc>
      </w:tr>
      <w:tr w:rsidR="00B55E0A" w14:paraId="2DBE04B1"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58E494D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要介護１</w:t>
            </w:r>
          </w:p>
        </w:tc>
        <w:tc>
          <w:tcPr>
            <w:tcW w:w="1504" w:type="dxa"/>
            <w:tcBorders>
              <w:top w:val="single" w:sz="8" w:space="0" w:color="000000"/>
              <w:left w:val="single" w:sz="8" w:space="0" w:color="000000"/>
              <w:bottom w:val="single" w:sz="8" w:space="0" w:color="000000"/>
              <w:right w:val="single" w:sz="8" w:space="0" w:color="000000"/>
            </w:tcBorders>
            <w:vAlign w:val="center"/>
          </w:tcPr>
          <w:p w14:paraId="542F586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375EF56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６４５円</w:t>
            </w:r>
          </w:p>
        </w:tc>
        <w:tc>
          <w:tcPr>
            <w:tcW w:w="1456" w:type="dxa"/>
            <w:tcBorders>
              <w:top w:val="single" w:sz="8" w:space="0" w:color="000000"/>
              <w:left w:val="single" w:sz="4" w:space="0" w:color="auto"/>
              <w:bottom w:val="single" w:sz="8" w:space="0" w:color="000000"/>
              <w:right w:val="single" w:sz="4" w:space="0" w:color="auto"/>
            </w:tcBorders>
            <w:vAlign w:val="center"/>
          </w:tcPr>
          <w:p w14:paraId="50FA558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１，２９０円</w:t>
            </w:r>
          </w:p>
        </w:tc>
        <w:tc>
          <w:tcPr>
            <w:tcW w:w="1604" w:type="dxa"/>
            <w:tcBorders>
              <w:top w:val="single" w:sz="8" w:space="0" w:color="000000"/>
              <w:left w:val="single" w:sz="4" w:space="0" w:color="auto"/>
              <w:bottom w:val="single" w:sz="8" w:space="0" w:color="000000"/>
              <w:right w:val="single" w:sz="8" w:space="0" w:color="000000"/>
            </w:tcBorders>
            <w:vAlign w:val="center"/>
          </w:tcPr>
          <w:p w14:paraId="2EAFEA5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１，９３５円</w:t>
            </w:r>
          </w:p>
        </w:tc>
      </w:tr>
      <w:tr w:rsidR="00B55E0A" w14:paraId="6BB11B15"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6DC6C22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要介護２</w:t>
            </w:r>
          </w:p>
        </w:tc>
        <w:tc>
          <w:tcPr>
            <w:tcW w:w="1504" w:type="dxa"/>
            <w:tcBorders>
              <w:top w:val="single" w:sz="8" w:space="0" w:color="000000"/>
              <w:left w:val="single" w:sz="8" w:space="0" w:color="000000"/>
              <w:bottom w:val="single" w:sz="8" w:space="0" w:color="000000"/>
              <w:right w:val="single" w:sz="8" w:space="0" w:color="000000"/>
            </w:tcBorders>
            <w:vAlign w:val="center"/>
          </w:tcPr>
          <w:p w14:paraId="7D1359C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6A686B8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７１５円</w:t>
            </w:r>
          </w:p>
        </w:tc>
        <w:tc>
          <w:tcPr>
            <w:tcW w:w="1456" w:type="dxa"/>
            <w:tcBorders>
              <w:top w:val="single" w:sz="8" w:space="0" w:color="000000"/>
              <w:left w:val="single" w:sz="4" w:space="0" w:color="auto"/>
              <w:bottom w:val="single" w:sz="8" w:space="0" w:color="000000"/>
              <w:right w:val="single" w:sz="4" w:space="0" w:color="auto"/>
            </w:tcBorders>
            <w:vAlign w:val="center"/>
          </w:tcPr>
          <w:p w14:paraId="42F20F7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１，４３０円</w:t>
            </w:r>
          </w:p>
        </w:tc>
        <w:tc>
          <w:tcPr>
            <w:tcW w:w="1604" w:type="dxa"/>
            <w:tcBorders>
              <w:top w:val="single" w:sz="8" w:space="0" w:color="000000"/>
              <w:left w:val="single" w:sz="4" w:space="0" w:color="auto"/>
              <w:bottom w:val="single" w:sz="8" w:space="0" w:color="000000"/>
              <w:right w:val="single" w:sz="8" w:space="0" w:color="000000"/>
            </w:tcBorders>
            <w:vAlign w:val="center"/>
          </w:tcPr>
          <w:p w14:paraId="5B47C72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２，１４５円</w:t>
            </w:r>
          </w:p>
        </w:tc>
      </w:tr>
      <w:tr w:rsidR="00B55E0A" w14:paraId="5B182B28"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0468D9A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要介護３</w:t>
            </w:r>
          </w:p>
        </w:tc>
        <w:tc>
          <w:tcPr>
            <w:tcW w:w="1504" w:type="dxa"/>
            <w:tcBorders>
              <w:top w:val="single" w:sz="8" w:space="0" w:color="000000"/>
              <w:left w:val="single" w:sz="8" w:space="0" w:color="000000"/>
              <w:bottom w:val="single" w:sz="8" w:space="0" w:color="000000"/>
              <w:right w:val="single" w:sz="8" w:space="0" w:color="000000"/>
            </w:tcBorders>
            <w:vAlign w:val="center"/>
          </w:tcPr>
          <w:p w14:paraId="4571EFF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3F10E2C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７８７円</w:t>
            </w:r>
          </w:p>
        </w:tc>
        <w:tc>
          <w:tcPr>
            <w:tcW w:w="1456" w:type="dxa"/>
            <w:tcBorders>
              <w:top w:val="single" w:sz="8" w:space="0" w:color="000000"/>
              <w:left w:val="single" w:sz="4" w:space="0" w:color="auto"/>
              <w:bottom w:val="single" w:sz="8" w:space="0" w:color="000000"/>
              <w:right w:val="single" w:sz="4" w:space="0" w:color="auto"/>
            </w:tcBorders>
            <w:vAlign w:val="center"/>
          </w:tcPr>
          <w:p w14:paraId="05D9B22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１，５７４円</w:t>
            </w:r>
          </w:p>
        </w:tc>
        <w:tc>
          <w:tcPr>
            <w:tcW w:w="1604" w:type="dxa"/>
            <w:tcBorders>
              <w:top w:val="single" w:sz="8" w:space="0" w:color="000000"/>
              <w:left w:val="single" w:sz="4" w:space="0" w:color="auto"/>
              <w:bottom w:val="single" w:sz="8" w:space="0" w:color="000000"/>
              <w:right w:val="single" w:sz="8" w:space="0" w:color="000000"/>
            </w:tcBorders>
            <w:vAlign w:val="center"/>
          </w:tcPr>
          <w:p w14:paraId="0B9480A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２，３６１円</w:t>
            </w:r>
          </w:p>
        </w:tc>
      </w:tr>
      <w:tr w:rsidR="00B55E0A" w14:paraId="4971A6F8"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493C88F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要介護４</w:t>
            </w:r>
          </w:p>
        </w:tc>
        <w:tc>
          <w:tcPr>
            <w:tcW w:w="1504" w:type="dxa"/>
            <w:tcBorders>
              <w:top w:val="single" w:sz="8" w:space="0" w:color="000000"/>
              <w:left w:val="single" w:sz="8" w:space="0" w:color="000000"/>
              <w:bottom w:val="single" w:sz="8" w:space="0" w:color="000000"/>
              <w:right w:val="single" w:sz="8" w:space="0" w:color="000000"/>
            </w:tcBorders>
            <w:vAlign w:val="center"/>
          </w:tcPr>
          <w:p w14:paraId="325FCACB"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1FF39DC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８５６円</w:t>
            </w:r>
          </w:p>
        </w:tc>
        <w:tc>
          <w:tcPr>
            <w:tcW w:w="1456" w:type="dxa"/>
            <w:tcBorders>
              <w:top w:val="single" w:sz="8" w:space="0" w:color="000000"/>
              <w:left w:val="single" w:sz="4" w:space="0" w:color="auto"/>
              <w:bottom w:val="single" w:sz="8" w:space="0" w:color="000000"/>
              <w:right w:val="single" w:sz="4" w:space="0" w:color="auto"/>
            </w:tcBorders>
            <w:vAlign w:val="center"/>
          </w:tcPr>
          <w:p w14:paraId="5FF8681B"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１，７１２円</w:t>
            </w:r>
          </w:p>
        </w:tc>
        <w:tc>
          <w:tcPr>
            <w:tcW w:w="1604" w:type="dxa"/>
            <w:tcBorders>
              <w:top w:val="single" w:sz="8" w:space="0" w:color="000000"/>
              <w:left w:val="single" w:sz="4" w:space="0" w:color="auto"/>
              <w:bottom w:val="single" w:sz="8" w:space="0" w:color="000000"/>
              <w:right w:val="single" w:sz="8" w:space="0" w:color="000000"/>
            </w:tcBorders>
            <w:vAlign w:val="center"/>
          </w:tcPr>
          <w:p w14:paraId="57BEAFF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２，５６８円</w:t>
            </w:r>
          </w:p>
        </w:tc>
      </w:tr>
      <w:tr w:rsidR="00B55E0A" w14:paraId="641096A3" w14:textId="77777777">
        <w:trPr>
          <w:trHeight w:val="74"/>
        </w:trPr>
        <w:tc>
          <w:tcPr>
            <w:tcW w:w="1668" w:type="dxa"/>
            <w:tcBorders>
              <w:top w:val="single" w:sz="8" w:space="0" w:color="000000"/>
              <w:left w:val="single" w:sz="8" w:space="0" w:color="000000"/>
              <w:bottom w:val="single" w:sz="8" w:space="0" w:color="000000"/>
              <w:right w:val="single" w:sz="8" w:space="0" w:color="000000"/>
            </w:tcBorders>
            <w:vAlign w:val="center"/>
          </w:tcPr>
          <w:p w14:paraId="281F44D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要介護５</w:t>
            </w:r>
          </w:p>
        </w:tc>
        <w:tc>
          <w:tcPr>
            <w:tcW w:w="1504" w:type="dxa"/>
            <w:tcBorders>
              <w:top w:val="single" w:sz="8" w:space="0" w:color="000000"/>
              <w:left w:val="single" w:sz="8" w:space="0" w:color="000000"/>
              <w:bottom w:val="single" w:sz="8" w:space="0" w:color="000000"/>
              <w:right w:val="single" w:sz="8" w:space="0" w:color="000000"/>
            </w:tcBorders>
            <w:vAlign w:val="center"/>
          </w:tcPr>
          <w:p w14:paraId="52A0062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6017F1A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９２６円</w:t>
            </w:r>
          </w:p>
        </w:tc>
        <w:tc>
          <w:tcPr>
            <w:tcW w:w="1456" w:type="dxa"/>
            <w:tcBorders>
              <w:top w:val="single" w:sz="8" w:space="0" w:color="000000"/>
              <w:left w:val="single" w:sz="4" w:space="0" w:color="auto"/>
              <w:bottom w:val="single" w:sz="8" w:space="0" w:color="000000"/>
              <w:right w:val="single" w:sz="4" w:space="0" w:color="auto"/>
            </w:tcBorders>
            <w:vAlign w:val="center"/>
          </w:tcPr>
          <w:p w14:paraId="119EB9C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１，８５２円</w:t>
            </w:r>
          </w:p>
        </w:tc>
        <w:tc>
          <w:tcPr>
            <w:tcW w:w="1604" w:type="dxa"/>
            <w:tcBorders>
              <w:top w:val="single" w:sz="8" w:space="0" w:color="000000"/>
              <w:left w:val="single" w:sz="4" w:space="0" w:color="auto"/>
              <w:bottom w:val="single" w:sz="8" w:space="0" w:color="000000"/>
              <w:right w:val="single" w:sz="8" w:space="0" w:color="000000"/>
            </w:tcBorders>
            <w:vAlign w:val="center"/>
          </w:tcPr>
          <w:p w14:paraId="114A223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２，７７８円</w:t>
            </w:r>
          </w:p>
        </w:tc>
      </w:tr>
    </w:tbl>
    <w:p w14:paraId="6B6FDD8E" w14:textId="77777777" w:rsidR="00B55E0A" w:rsidRDefault="00B55E0A" w:rsidP="004426E5">
      <w:pPr>
        <w:pStyle w:val="Default"/>
        <w:spacing w:after="0" w:line="120" w:lineRule="auto"/>
        <w:ind w:firstLine="200"/>
        <w:jc w:val="both"/>
        <w:rPr>
          <w:rFonts w:ascii="HGP明朝B" w:eastAsia="HGP明朝B" w:hAnsiTheme="majorEastAsia"/>
          <w:sz w:val="20"/>
          <w:szCs w:val="20"/>
        </w:rPr>
      </w:pPr>
    </w:p>
    <w:p w14:paraId="3D937178"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要支援１    ４７９単位</w:t>
      </w:r>
    </w:p>
    <w:p w14:paraId="5C74DD30"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要支援２    ５９６単位</w:t>
      </w:r>
    </w:p>
    <w:p w14:paraId="0A56570D"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要介護１    ６４５単位</w:t>
      </w:r>
    </w:p>
    <w:p w14:paraId="2D5654AE"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要介護２　　 ７１５単位</w:t>
      </w:r>
    </w:p>
    <w:p w14:paraId="63FB7193"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要介護３　　 ７８７単位</w:t>
      </w:r>
    </w:p>
    <w:p w14:paraId="4040F07D"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要介護４　　 ８５６単位</w:t>
      </w:r>
    </w:p>
    <w:p w14:paraId="1656CE52"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要介護５    ９２６単位</w:t>
      </w:r>
    </w:p>
    <w:p w14:paraId="1B35CA47" w14:textId="77777777" w:rsidR="00B55E0A" w:rsidRDefault="00B55E0A" w:rsidP="004426E5">
      <w:pPr>
        <w:pStyle w:val="Default"/>
        <w:spacing w:after="0" w:line="120" w:lineRule="auto"/>
        <w:ind w:firstLine="200"/>
        <w:jc w:val="both"/>
        <w:rPr>
          <w:rFonts w:ascii="HGP明朝B" w:eastAsia="HGP明朝B" w:hAnsiTheme="majorEastAsia"/>
          <w:sz w:val="20"/>
          <w:szCs w:val="20"/>
        </w:rPr>
      </w:pPr>
    </w:p>
    <w:p w14:paraId="799DB8E4" w14:textId="77777777" w:rsidR="00B55E0A" w:rsidRDefault="00C626CB" w:rsidP="004426E5">
      <w:pPr>
        <w:pStyle w:val="Default"/>
        <w:spacing w:after="0" w:line="120" w:lineRule="auto"/>
        <w:ind w:firstLineChars="100" w:firstLine="200"/>
        <w:jc w:val="both"/>
        <w:rPr>
          <w:rFonts w:ascii="HGP明朝B" w:eastAsia="HGP明朝B" w:hAnsiTheme="majorEastAsia"/>
          <w:sz w:val="20"/>
          <w:szCs w:val="20"/>
        </w:rPr>
      </w:pPr>
      <w:r>
        <w:rPr>
          <w:rFonts w:ascii="HGP明朝B" w:eastAsia="HGP明朝B" w:hAnsiTheme="majorEastAsia" w:hint="eastAsia"/>
          <w:sz w:val="20"/>
          <w:szCs w:val="20"/>
        </w:rPr>
        <w:t>（Ⅱ）　多床室　　　　　　　　　基本料金（1日当たり）</w:t>
      </w:r>
    </w:p>
    <w:tbl>
      <w:tblPr>
        <w:tblpPr w:leftFromText="142" w:rightFromText="142" w:vertAnchor="text" w:horzAnchor="page" w:tblpX="3787" w:tblpY="240"/>
        <w:tblW w:w="7479" w:type="dxa"/>
        <w:tblLayout w:type="fixed"/>
        <w:tblLook w:val="04A0" w:firstRow="1" w:lastRow="0" w:firstColumn="1" w:lastColumn="0" w:noHBand="0" w:noVBand="1"/>
      </w:tblPr>
      <w:tblGrid>
        <w:gridCol w:w="1668"/>
        <w:gridCol w:w="1559"/>
        <w:gridCol w:w="1276"/>
        <w:gridCol w:w="1417"/>
        <w:gridCol w:w="1559"/>
      </w:tblGrid>
      <w:tr w:rsidR="00B55E0A" w14:paraId="0ED446BC" w14:textId="77777777">
        <w:trPr>
          <w:trHeight w:val="71"/>
        </w:trPr>
        <w:tc>
          <w:tcPr>
            <w:tcW w:w="1668" w:type="dxa"/>
            <w:tcBorders>
              <w:top w:val="single" w:sz="8" w:space="0" w:color="000000"/>
              <w:left w:val="single" w:sz="8" w:space="0" w:color="000000"/>
              <w:bottom w:val="single" w:sz="8" w:space="0" w:color="000000"/>
              <w:right w:val="single" w:sz="8" w:space="0" w:color="000000"/>
            </w:tcBorders>
            <w:vAlign w:val="center"/>
          </w:tcPr>
          <w:p w14:paraId="32CAFE6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利用者の介護度</w:t>
            </w:r>
          </w:p>
        </w:tc>
        <w:tc>
          <w:tcPr>
            <w:tcW w:w="1559" w:type="dxa"/>
            <w:tcBorders>
              <w:top w:val="single" w:sz="8" w:space="0" w:color="000000"/>
              <w:left w:val="single" w:sz="8" w:space="0" w:color="000000"/>
              <w:bottom w:val="single" w:sz="8" w:space="0" w:color="000000"/>
              <w:right w:val="single" w:sz="8" w:space="0" w:color="000000"/>
            </w:tcBorders>
            <w:vAlign w:val="center"/>
          </w:tcPr>
          <w:p w14:paraId="308DE3AC"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利用料</w:t>
            </w:r>
          </w:p>
        </w:tc>
        <w:tc>
          <w:tcPr>
            <w:tcW w:w="1276" w:type="dxa"/>
            <w:tcBorders>
              <w:top w:val="single" w:sz="8" w:space="0" w:color="000000"/>
              <w:left w:val="single" w:sz="8" w:space="0" w:color="000000"/>
              <w:bottom w:val="single" w:sz="8" w:space="0" w:color="000000"/>
              <w:right w:val="single" w:sz="4" w:space="0" w:color="auto"/>
            </w:tcBorders>
            <w:vAlign w:val="center"/>
          </w:tcPr>
          <w:p w14:paraId="4E6410C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自己負担額</w:t>
            </w:r>
          </w:p>
        </w:tc>
        <w:tc>
          <w:tcPr>
            <w:tcW w:w="1417" w:type="dxa"/>
            <w:tcBorders>
              <w:top w:val="single" w:sz="8" w:space="0" w:color="000000"/>
              <w:left w:val="single" w:sz="4" w:space="0" w:color="auto"/>
              <w:bottom w:val="single" w:sz="8" w:space="0" w:color="000000"/>
              <w:right w:val="single" w:sz="4" w:space="0" w:color="auto"/>
            </w:tcBorders>
            <w:vAlign w:val="center"/>
          </w:tcPr>
          <w:p w14:paraId="6FE5881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自己負担（2割）</w:t>
            </w:r>
          </w:p>
        </w:tc>
        <w:tc>
          <w:tcPr>
            <w:tcW w:w="1559" w:type="dxa"/>
            <w:tcBorders>
              <w:top w:val="single" w:sz="8" w:space="0" w:color="000000"/>
              <w:left w:val="single" w:sz="4" w:space="0" w:color="auto"/>
              <w:bottom w:val="single" w:sz="8" w:space="0" w:color="000000"/>
              <w:right w:val="single" w:sz="8" w:space="0" w:color="000000"/>
            </w:tcBorders>
            <w:vAlign w:val="center"/>
          </w:tcPr>
          <w:p w14:paraId="53A2278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自己負担（3割）</w:t>
            </w:r>
          </w:p>
        </w:tc>
      </w:tr>
      <w:tr w:rsidR="00B55E0A" w14:paraId="4257815E" w14:textId="77777777">
        <w:trPr>
          <w:trHeight w:val="85"/>
        </w:trPr>
        <w:tc>
          <w:tcPr>
            <w:tcW w:w="1668" w:type="dxa"/>
            <w:tcBorders>
              <w:top w:val="single" w:sz="8" w:space="0" w:color="000000"/>
              <w:left w:val="single" w:sz="8" w:space="0" w:color="000000"/>
              <w:bottom w:val="single" w:sz="8" w:space="0" w:color="000000"/>
              <w:right w:val="single" w:sz="8" w:space="0" w:color="000000"/>
            </w:tcBorders>
            <w:vAlign w:val="center"/>
          </w:tcPr>
          <w:p w14:paraId="00AA4D1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要支援１</w:t>
            </w:r>
          </w:p>
        </w:tc>
        <w:tc>
          <w:tcPr>
            <w:tcW w:w="1559" w:type="dxa"/>
            <w:tcBorders>
              <w:top w:val="single" w:sz="8" w:space="0" w:color="000000"/>
              <w:left w:val="single" w:sz="8" w:space="0" w:color="000000"/>
              <w:bottom w:val="single" w:sz="8" w:space="0" w:color="000000"/>
              <w:right w:val="single" w:sz="8" w:space="0" w:color="000000"/>
            </w:tcBorders>
            <w:vAlign w:val="center"/>
          </w:tcPr>
          <w:p w14:paraId="205C97C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４，７９０円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1B37125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479円</w:t>
            </w:r>
          </w:p>
        </w:tc>
        <w:tc>
          <w:tcPr>
            <w:tcW w:w="1417" w:type="dxa"/>
            <w:tcBorders>
              <w:top w:val="single" w:sz="8" w:space="0" w:color="000000"/>
              <w:left w:val="single" w:sz="4" w:space="0" w:color="auto"/>
              <w:bottom w:val="single" w:sz="8" w:space="0" w:color="000000"/>
              <w:right w:val="single" w:sz="4" w:space="0" w:color="auto"/>
            </w:tcBorders>
            <w:vAlign w:val="center"/>
          </w:tcPr>
          <w:p w14:paraId="2AC6AA2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９５８円</w:t>
            </w:r>
          </w:p>
        </w:tc>
        <w:tc>
          <w:tcPr>
            <w:tcW w:w="1559" w:type="dxa"/>
            <w:tcBorders>
              <w:top w:val="single" w:sz="8" w:space="0" w:color="000000"/>
              <w:left w:val="single" w:sz="4" w:space="0" w:color="auto"/>
              <w:bottom w:val="single" w:sz="8" w:space="0" w:color="000000"/>
              <w:right w:val="single" w:sz="8" w:space="0" w:color="000000"/>
            </w:tcBorders>
            <w:vAlign w:val="center"/>
          </w:tcPr>
          <w:p w14:paraId="227A212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１，４３７円</w:t>
            </w:r>
          </w:p>
        </w:tc>
      </w:tr>
      <w:tr w:rsidR="00B55E0A" w14:paraId="6346A565"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320AD65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要支援２</w:t>
            </w:r>
          </w:p>
        </w:tc>
        <w:tc>
          <w:tcPr>
            <w:tcW w:w="1559" w:type="dxa"/>
            <w:tcBorders>
              <w:top w:val="single" w:sz="8" w:space="0" w:color="000000"/>
              <w:left w:val="single" w:sz="8" w:space="0" w:color="000000"/>
              <w:bottom w:val="single" w:sz="8" w:space="0" w:color="000000"/>
              <w:right w:val="single" w:sz="8" w:space="0" w:color="000000"/>
            </w:tcBorders>
            <w:vAlign w:val="center"/>
          </w:tcPr>
          <w:p w14:paraId="64CCB77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1CA657F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５９６円</w:t>
            </w:r>
          </w:p>
        </w:tc>
        <w:tc>
          <w:tcPr>
            <w:tcW w:w="1417" w:type="dxa"/>
            <w:tcBorders>
              <w:top w:val="single" w:sz="8" w:space="0" w:color="000000"/>
              <w:left w:val="single" w:sz="4" w:space="0" w:color="auto"/>
              <w:bottom w:val="single" w:sz="8" w:space="0" w:color="000000"/>
              <w:right w:val="single" w:sz="4" w:space="0" w:color="auto"/>
            </w:tcBorders>
            <w:vAlign w:val="center"/>
          </w:tcPr>
          <w:p w14:paraId="3489B0D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１，１９２円</w:t>
            </w:r>
          </w:p>
        </w:tc>
        <w:tc>
          <w:tcPr>
            <w:tcW w:w="1559" w:type="dxa"/>
            <w:tcBorders>
              <w:top w:val="single" w:sz="8" w:space="0" w:color="000000"/>
              <w:left w:val="single" w:sz="4" w:space="0" w:color="auto"/>
              <w:bottom w:val="single" w:sz="8" w:space="0" w:color="000000"/>
              <w:right w:val="single" w:sz="8" w:space="0" w:color="000000"/>
            </w:tcBorders>
            <w:vAlign w:val="center"/>
          </w:tcPr>
          <w:p w14:paraId="2152099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１，７８８円</w:t>
            </w:r>
          </w:p>
        </w:tc>
      </w:tr>
      <w:tr w:rsidR="00B55E0A" w14:paraId="0782EA6B"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2843EEBB"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要介護１</w:t>
            </w:r>
          </w:p>
        </w:tc>
        <w:tc>
          <w:tcPr>
            <w:tcW w:w="1559" w:type="dxa"/>
            <w:tcBorders>
              <w:top w:val="single" w:sz="8" w:space="0" w:color="000000"/>
              <w:left w:val="single" w:sz="8" w:space="0" w:color="000000"/>
              <w:bottom w:val="single" w:sz="8" w:space="0" w:color="000000"/>
              <w:right w:val="single" w:sz="8" w:space="0" w:color="000000"/>
            </w:tcBorders>
            <w:vAlign w:val="center"/>
          </w:tcPr>
          <w:p w14:paraId="512A4A0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5E6612E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６４５円</w:t>
            </w:r>
          </w:p>
        </w:tc>
        <w:tc>
          <w:tcPr>
            <w:tcW w:w="1417" w:type="dxa"/>
            <w:tcBorders>
              <w:top w:val="single" w:sz="8" w:space="0" w:color="000000"/>
              <w:left w:val="single" w:sz="4" w:space="0" w:color="auto"/>
              <w:bottom w:val="single" w:sz="8" w:space="0" w:color="000000"/>
              <w:right w:val="single" w:sz="4" w:space="0" w:color="auto"/>
            </w:tcBorders>
            <w:vAlign w:val="center"/>
          </w:tcPr>
          <w:p w14:paraId="0CF0228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１，２９０円</w:t>
            </w:r>
          </w:p>
        </w:tc>
        <w:tc>
          <w:tcPr>
            <w:tcW w:w="1559" w:type="dxa"/>
            <w:tcBorders>
              <w:top w:val="single" w:sz="8" w:space="0" w:color="000000"/>
              <w:left w:val="single" w:sz="4" w:space="0" w:color="auto"/>
              <w:bottom w:val="single" w:sz="8" w:space="0" w:color="000000"/>
              <w:right w:val="single" w:sz="8" w:space="0" w:color="000000"/>
            </w:tcBorders>
            <w:vAlign w:val="center"/>
          </w:tcPr>
          <w:p w14:paraId="736868A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１，９３５円</w:t>
            </w:r>
          </w:p>
        </w:tc>
      </w:tr>
      <w:tr w:rsidR="00B55E0A" w14:paraId="544A5AE5"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4467BD2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要介護２</w:t>
            </w:r>
          </w:p>
        </w:tc>
        <w:tc>
          <w:tcPr>
            <w:tcW w:w="1559" w:type="dxa"/>
            <w:tcBorders>
              <w:top w:val="single" w:sz="8" w:space="0" w:color="000000"/>
              <w:left w:val="single" w:sz="8" w:space="0" w:color="000000"/>
              <w:bottom w:val="single" w:sz="8" w:space="0" w:color="000000"/>
              <w:right w:val="single" w:sz="8" w:space="0" w:color="000000"/>
            </w:tcBorders>
            <w:vAlign w:val="center"/>
          </w:tcPr>
          <w:p w14:paraId="5AD0301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7FD1178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７１５円</w:t>
            </w:r>
          </w:p>
        </w:tc>
        <w:tc>
          <w:tcPr>
            <w:tcW w:w="1417" w:type="dxa"/>
            <w:tcBorders>
              <w:top w:val="single" w:sz="8" w:space="0" w:color="000000"/>
              <w:left w:val="single" w:sz="4" w:space="0" w:color="auto"/>
              <w:bottom w:val="single" w:sz="8" w:space="0" w:color="000000"/>
              <w:right w:val="single" w:sz="4" w:space="0" w:color="auto"/>
            </w:tcBorders>
            <w:vAlign w:val="center"/>
          </w:tcPr>
          <w:p w14:paraId="137F781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１，４３０円</w:t>
            </w:r>
          </w:p>
        </w:tc>
        <w:tc>
          <w:tcPr>
            <w:tcW w:w="1559" w:type="dxa"/>
            <w:tcBorders>
              <w:top w:val="single" w:sz="8" w:space="0" w:color="000000"/>
              <w:left w:val="single" w:sz="4" w:space="0" w:color="auto"/>
              <w:bottom w:val="single" w:sz="8" w:space="0" w:color="000000"/>
              <w:right w:val="single" w:sz="8" w:space="0" w:color="000000"/>
            </w:tcBorders>
            <w:vAlign w:val="center"/>
          </w:tcPr>
          <w:p w14:paraId="1C2F0E7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２，１４５円</w:t>
            </w:r>
          </w:p>
        </w:tc>
      </w:tr>
      <w:tr w:rsidR="00B55E0A" w14:paraId="1BBD4C24"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438DEC7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要介護３</w:t>
            </w:r>
          </w:p>
        </w:tc>
        <w:tc>
          <w:tcPr>
            <w:tcW w:w="1559" w:type="dxa"/>
            <w:tcBorders>
              <w:top w:val="single" w:sz="8" w:space="0" w:color="000000"/>
              <w:left w:val="single" w:sz="8" w:space="0" w:color="000000"/>
              <w:bottom w:val="single" w:sz="8" w:space="0" w:color="000000"/>
              <w:right w:val="single" w:sz="8" w:space="0" w:color="000000"/>
            </w:tcBorders>
            <w:vAlign w:val="center"/>
          </w:tcPr>
          <w:p w14:paraId="36B572F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6A0735A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７８７円</w:t>
            </w:r>
          </w:p>
        </w:tc>
        <w:tc>
          <w:tcPr>
            <w:tcW w:w="1417" w:type="dxa"/>
            <w:tcBorders>
              <w:top w:val="single" w:sz="8" w:space="0" w:color="000000"/>
              <w:left w:val="single" w:sz="4" w:space="0" w:color="auto"/>
              <w:bottom w:val="single" w:sz="8" w:space="0" w:color="000000"/>
              <w:right w:val="single" w:sz="4" w:space="0" w:color="auto"/>
            </w:tcBorders>
            <w:vAlign w:val="center"/>
          </w:tcPr>
          <w:p w14:paraId="31A1568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１，５７４円</w:t>
            </w:r>
          </w:p>
        </w:tc>
        <w:tc>
          <w:tcPr>
            <w:tcW w:w="1559" w:type="dxa"/>
            <w:tcBorders>
              <w:top w:val="single" w:sz="8" w:space="0" w:color="000000"/>
              <w:left w:val="single" w:sz="4" w:space="0" w:color="auto"/>
              <w:bottom w:val="single" w:sz="8" w:space="0" w:color="000000"/>
              <w:right w:val="single" w:sz="8" w:space="0" w:color="000000"/>
            </w:tcBorders>
            <w:vAlign w:val="center"/>
          </w:tcPr>
          <w:p w14:paraId="1581483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２，３６１円</w:t>
            </w:r>
          </w:p>
        </w:tc>
      </w:tr>
      <w:tr w:rsidR="00B55E0A" w14:paraId="066DCCDE"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481EBDD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要介護４</w:t>
            </w:r>
          </w:p>
        </w:tc>
        <w:tc>
          <w:tcPr>
            <w:tcW w:w="1559" w:type="dxa"/>
            <w:tcBorders>
              <w:top w:val="single" w:sz="8" w:space="0" w:color="000000"/>
              <w:left w:val="single" w:sz="8" w:space="0" w:color="000000"/>
              <w:bottom w:val="single" w:sz="8" w:space="0" w:color="000000"/>
              <w:right w:val="single" w:sz="8" w:space="0" w:color="000000"/>
            </w:tcBorders>
            <w:vAlign w:val="center"/>
          </w:tcPr>
          <w:p w14:paraId="5E65ED3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074A70D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８５６円</w:t>
            </w:r>
          </w:p>
        </w:tc>
        <w:tc>
          <w:tcPr>
            <w:tcW w:w="1417" w:type="dxa"/>
            <w:tcBorders>
              <w:top w:val="single" w:sz="8" w:space="0" w:color="000000"/>
              <w:left w:val="single" w:sz="4" w:space="0" w:color="auto"/>
              <w:bottom w:val="single" w:sz="8" w:space="0" w:color="000000"/>
              <w:right w:val="single" w:sz="4" w:space="0" w:color="auto"/>
            </w:tcBorders>
            <w:vAlign w:val="center"/>
          </w:tcPr>
          <w:p w14:paraId="4DD68B84"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１，７１２円</w:t>
            </w:r>
          </w:p>
        </w:tc>
        <w:tc>
          <w:tcPr>
            <w:tcW w:w="1559" w:type="dxa"/>
            <w:tcBorders>
              <w:top w:val="single" w:sz="8" w:space="0" w:color="000000"/>
              <w:left w:val="single" w:sz="4" w:space="0" w:color="auto"/>
              <w:bottom w:val="single" w:sz="8" w:space="0" w:color="000000"/>
              <w:right w:val="single" w:sz="8" w:space="0" w:color="000000"/>
            </w:tcBorders>
            <w:vAlign w:val="center"/>
          </w:tcPr>
          <w:p w14:paraId="3AB32A6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２，５６８円</w:t>
            </w:r>
          </w:p>
        </w:tc>
      </w:tr>
      <w:tr w:rsidR="00B55E0A" w14:paraId="621CB8F4" w14:textId="77777777">
        <w:trPr>
          <w:trHeight w:val="51"/>
        </w:trPr>
        <w:tc>
          <w:tcPr>
            <w:tcW w:w="1668" w:type="dxa"/>
            <w:tcBorders>
              <w:top w:val="single" w:sz="8" w:space="0" w:color="000000"/>
              <w:left w:val="single" w:sz="8" w:space="0" w:color="000000"/>
              <w:bottom w:val="single" w:sz="8" w:space="0" w:color="000000"/>
              <w:right w:val="single" w:sz="8" w:space="0" w:color="000000"/>
            </w:tcBorders>
            <w:vAlign w:val="center"/>
          </w:tcPr>
          <w:p w14:paraId="3D591D44"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要介護５</w:t>
            </w:r>
          </w:p>
        </w:tc>
        <w:tc>
          <w:tcPr>
            <w:tcW w:w="1559" w:type="dxa"/>
            <w:tcBorders>
              <w:top w:val="single" w:sz="8" w:space="0" w:color="000000"/>
              <w:left w:val="single" w:sz="8" w:space="0" w:color="000000"/>
              <w:bottom w:val="single" w:sz="8" w:space="0" w:color="000000"/>
              <w:right w:val="single" w:sz="8" w:space="0" w:color="000000"/>
            </w:tcBorders>
            <w:vAlign w:val="center"/>
          </w:tcPr>
          <w:p w14:paraId="1EC4918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760F70A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９２６円</w:t>
            </w:r>
          </w:p>
        </w:tc>
        <w:tc>
          <w:tcPr>
            <w:tcW w:w="1417" w:type="dxa"/>
            <w:tcBorders>
              <w:top w:val="single" w:sz="8" w:space="0" w:color="000000"/>
              <w:left w:val="single" w:sz="4" w:space="0" w:color="auto"/>
              <w:bottom w:val="single" w:sz="8" w:space="0" w:color="000000"/>
              <w:right w:val="single" w:sz="4" w:space="0" w:color="auto"/>
            </w:tcBorders>
            <w:vAlign w:val="center"/>
          </w:tcPr>
          <w:p w14:paraId="4961D8F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１，８５２円</w:t>
            </w:r>
          </w:p>
        </w:tc>
        <w:tc>
          <w:tcPr>
            <w:tcW w:w="1559" w:type="dxa"/>
            <w:tcBorders>
              <w:top w:val="single" w:sz="8" w:space="0" w:color="000000"/>
              <w:left w:val="single" w:sz="4" w:space="0" w:color="auto"/>
              <w:bottom w:val="single" w:sz="8" w:space="0" w:color="000000"/>
              <w:right w:val="single" w:sz="8" w:space="0" w:color="000000"/>
            </w:tcBorders>
            <w:vAlign w:val="center"/>
          </w:tcPr>
          <w:p w14:paraId="49CD3FF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２，７７８円</w:t>
            </w:r>
          </w:p>
        </w:tc>
      </w:tr>
    </w:tbl>
    <w:p w14:paraId="02F06600" w14:textId="77777777" w:rsidR="00B55E0A" w:rsidRDefault="00B55E0A" w:rsidP="004426E5">
      <w:pPr>
        <w:pStyle w:val="Default"/>
        <w:spacing w:after="0" w:line="120" w:lineRule="auto"/>
        <w:ind w:firstLine="200"/>
        <w:jc w:val="both"/>
        <w:rPr>
          <w:rFonts w:ascii="HGP明朝B" w:eastAsia="HGP明朝B" w:hAnsiTheme="majorEastAsia"/>
          <w:sz w:val="20"/>
          <w:szCs w:val="20"/>
        </w:rPr>
      </w:pPr>
    </w:p>
    <w:p w14:paraId="5B85BD0E"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要支援１    ４７９単位</w:t>
      </w:r>
    </w:p>
    <w:p w14:paraId="34B29EA0"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要支援２    ５９６単位</w:t>
      </w:r>
    </w:p>
    <w:p w14:paraId="437C371E"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要介護１    ６４５単位</w:t>
      </w:r>
    </w:p>
    <w:p w14:paraId="0F5B4F52"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要介護２    ７１５単位</w:t>
      </w:r>
    </w:p>
    <w:p w14:paraId="3CFEB2F6"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要介護３    ７８７単位</w:t>
      </w:r>
    </w:p>
    <w:p w14:paraId="12246DB9"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要介護４    ８５６単位</w:t>
      </w:r>
    </w:p>
    <w:p w14:paraId="1A920A55"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要介護５　   ９26単位</w:t>
      </w:r>
    </w:p>
    <w:p w14:paraId="6FA3143A" w14:textId="77777777" w:rsidR="00B55E0A" w:rsidRDefault="00B55E0A" w:rsidP="004426E5">
      <w:pPr>
        <w:pStyle w:val="Default"/>
        <w:spacing w:after="0" w:line="120" w:lineRule="auto"/>
        <w:ind w:firstLineChars="4600" w:firstLine="9200"/>
        <w:jc w:val="both"/>
        <w:rPr>
          <w:rFonts w:ascii="HGP明朝B" w:eastAsia="HGP明朝B" w:hAnsiTheme="majorEastAsia"/>
          <w:sz w:val="20"/>
          <w:szCs w:val="20"/>
        </w:rPr>
      </w:pPr>
    </w:p>
    <w:p w14:paraId="39BF045C" w14:textId="77777777" w:rsidR="004426E5" w:rsidRDefault="004426E5" w:rsidP="004426E5">
      <w:pPr>
        <w:pStyle w:val="Default"/>
        <w:spacing w:after="0" w:line="120" w:lineRule="auto"/>
        <w:rPr>
          <w:rFonts w:ascii="HGP明朝B" w:eastAsia="HGP明朝B" w:hAnsiTheme="majorEastAsia"/>
          <w:sz w:val="20"/>
          <w:szCs w:val="20"/>
        </w:rPr>
      </w:pPr>
    </w:p>
    <w:p w14:paraId="58563A73" w14:textId="7016FEE9" w:rsidR="002C4DC4" w:rsidRDefault="00C626CB" w:rsidP="004426E5">
      <w:pPr>
        <w:pStyle w:val="Default"/>
        <w:spacing w:after="0" w:line="120" w:lineRule="auto"/>
        <w:rPr>
          <w:rFonts w:ascii="HGP明朝B" w:eastAsia="HGP明朝B" w:hAnsiTheme="majorEastAsia"/>
          <w:sz w:val="20"/>
          <w:szCs w:val="20"/>
        </w:rPr>
      </w:pPr>
      <w:r>
        <w:rPr>
          <w:rFonts w:ascii="HGP明朝B" w:eastAsia="HGP明朝B" w:hAnsiTheme="majorEastAsia" w:hint="eastAsia"/>
          <w:sz w:val="20"/>
          <w:szCs w:val="20"/>
        </w:rPr>
        <w:t xml:space="preserve">【加算】　　</w:t>
      </w:r>
      <w:r>
        <w:rPr>
          <w:rFonts w:ascii="HGP明朝B" w:eastAsia="HGP明朝B" w:hAnsiTheme="majorEastAsia" w:hint="eastAsia"/>
          <w:sz w:val="20"/>
          <w:szCs w:val="20"/>
          <w:u w:val="single"/>
        </w:rPr>
        <w:t>上記基本料金に以下の料金が加算</w:t>
      </w:r>
      <w:r>
        <w:rPr>
          <w:rFonts w:ascii="HGP明朝B" w:eastAsia="HGP明朝B" w:hAnsiTheme="majorEastAsia" w:hint="eastAsia"/>
          <w:sz w:val="20"/>
          <w:szCs w:val="20"/>
        </w:rPr>
        <w:t>されます。（１割負担対象者の場合）</w:t>
      </w:r>
    </w:p>
    <w:tbl>
      <w:tblPr>
        <w:tblpPr w:leftFromText="142" w:rightFromText="142" w:vertAnchor="text" w:horzAnchor="margin" w:tblpX="392" w:tblpY="211"/>
        <w:tblW w:w="8363" w:type="dxa"/>
        <w:tblLayout w:type="fixed"/>
        <w:tblLook w:val="04A0" w:firstRow="1" w:lastRow="0" w:firstColumn="1" w:lastColumn="0" w:noHBand="0" w:noVBand="1"/>
      </w:tblPr>
      <w:tblGrid>
        <w:gridCol w:w="4252"/>
        <w:gridCol w:w="4111"/>
      </w:tblGrid>
      <w:tr w:rsidR="00B55E0A" w14:paraId="22F1A01E"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22B6452"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加算の種類 </w:t>
            </w:r>
          </w:p>
        </w:tc>
        <w:tc>
          <w:tcPr>
            <w:tcW w:w="4111" w:type="dxa"/>
            <w:tcBorders>
              <w:top w:val="single" w:sz="8" w:space="0" w:color="000000"/>
              <w:left w:val="single" w:sz="8" w:space="0" w:color="000000"/>
              <w:bottom w:val="single" w:sz="8" w:space="0" w:color="000000"/>
              <w:right w:val="single" w:sz="8" w:space="0" w:color="000000"/>
            </w:tcBorders>
          </w:tcPr>
          <w:p w14:paraId="75B45A1A"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加算額</w:t>
            </w:r>
          </w:p>
        </w:tc>
      </w:tr>
      <w:tr w:rsidR="00B55E0A" w14:paraId="7DE048C0"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A985E5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送 迎 加　算</w:t>
            </w:r>
          </w:p>
        </w:tc>
        <w:tc>
          <w:tcPr>
            <w:tcW w:w="4111" w:type="dxa"/>
            <w:tcBorders>
              <w:top w:val="single" w:sz="8" w:space="0" w:color="000000"/>
              <w:left w:val="single" w:sz="8" w:space="0" w:color="000000"/>
              <w:bottom w:val="single" w:sz="8" w:space="0" w:color="000000"/>
              <w:right w:val="single" w:sz="8" w:space="0" w:color="000000"/>
            </w:tcBorders>
          </w:tcPr>
          <w:p w14:paraId="3268E9DB" w14:textId="77777777" w:rsidR="00B55E0A" w:rsidRDefault="00C626CB" w:rsidP="004426E5">
            <w:pPr>
              <w:pStyle w:val="Default"/>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 xml:space="preserve">片道 １８４円 </w:t>
            </w:r>
          </w:p>
        </w:tc>
      </w:tr>
      <w:tr w:rsidR="00B55E0A" w14:paraId="460888E9"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053F7EC"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夜勤職員配置加算（Ⅰ）</w:t>
            </w:r>
          </w:p>
        </w:tc>
        <w:tc>
          <w:tcPr>
            <w:tcW w:w="4111" w:type="dxa"/>
            <w:tcBorders>
              <w:top w:val="single" w:sz="8" w:space="0" w:color="000000"/>
              <w:left w:val="single" w:sz="8" w:space="0" w:color="000000"/>
              <w:bottom w:val="single" w:sz="8" w:space="0" w:color="000000"/>
              <w:right w:val="single" w:sz="8" w:space="0" w:color="000000"/>
            </w:tcBorders>
          </w:tcPr>
          <w:p w14:paraId="505ACA1D"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１３円</w:t>
            </w:r>
          </w:p>
        </w:tc>
      </w:tr>
      <w:tr w:rsidR="00B55E0A" w14:paraId="3AC73274"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50792C55"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看護体制加算（Ⅰ）</w:t>
            </w:r>
          </w:p>
        </w:tc>
        <w:tc>
          <w:tcPr>
            <w:tcW w:w="4111" w:type="dxa"/>
            <w:tcBorders>
              <w:top w:val="single" w:sz="8" w:space="0" w:color="000000"/>
              <w:left w:val="single" w:sz="8" w:space="0" w:color="000000"/>
              <w:bottom w:val="single" w:sz="8" w:space="0" w:color="000000"/>
              <w:right w:val="single" w:sz="8" w:space="0" w:color="000000"/>
            </w:tcBorders>
          </w:tcPr>
          <w:p w14:paraId="53A6A2FA"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４円</w:t>
            </w:r>
          </w:p>
        </w:tc>
      </w:tr>
      <w:tr w:rsidR="00B55E0A" w14:paraId="01B0ADFE"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06E7599F"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機能訓練体制加算</w:t>
            </w:r>
          </w:p>
        </w:tc>
        <w:tc>
          <w:tcPr>
            <w:tcW w:w="4111" w:type="dxa"/>
            <w:tcBorders>
              <w:top w:val="single" w:sz="8" w:space="0" w:color="000000"/>
              <w:left w:val="single" w:sz="8" w:space="0" w:color="000000"/>
              <w:bottom w:val="single" w:sz="8" w:space="0" w:color="000000"/>
              <w:right w:val="single" w:sz="8" w:space="0" w:color="000000"/>
            </w:tcBorders>
          </w:tcPr>
          <w:p w14:paraId="7465D531"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１２円</w:t>
            </w:r>
          </w:p>
        </w:tc>
      </w:tr>
      <w:tr w:rsidR="00B55E0A" w14:paraId="122AA9E5"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720FA00B"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生産性向上推進加算（Ⅱ）</w:t>
            </w:r>
          </w:p>
        </w:tc>
        <w:tc>
          <w:tcPr>
            <w:tcW w:w="4111" w:type="dxa"/>
            <w:tcBorders>
              <w:top w:val="single" w:sz="8" w:space="0" w:color="000000"/>
              <w:left w:val="single" w:sz="8" w:space="0" w:color="000000"/>
              <w:bottom w:val="single" w:sz="8" w:space="0" w:color="000000"/>
              <w:right w:val="single" w:sz="8" w:space="0" w:color="000000"/>
            </w:tcBorders>
          </w:tcPr>
          <w:p w14:paraId="5C7BBDBC"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1月当たり １０円</w:t>
            </w:r>
          </w:p>
        </w:tc>
      </w:tr>
      <w:tr w:rsidR="00B55E0A" w14:paraId="20D11118"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09C46C7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介護職員等処遇改善加算（Ⅱ）</w:t>
            </w:r>
          </w:p>
        </w:tc>
        <w:tc>
          <w:tcPr>
            <w:tcW w:w="4111" w:type="dxa"/>
            <w:tcBorders>
              <w:top w:val="single" w:sz="8" w:space="0" w:color="000000"/>
              <w:left w:val="single" w:sz="8" w:space="0" w:color="000000"/>
              <w:bottom w:val="single" w:sz="8" w:space="0" w:color="000000"/>
              <w:right w:val="single" w:sz="8" w:space="0" w:color="000000"/>
            </w:tcBorders>
          </w:tcPr>
          <w:p w14:paraId="4F80F202" w14:textId="77777777" w:rsidR="00B55E0A" w:rsidRDefault="00C626CB" w:rsidP="004426E5">
            <w:pPr>
              <w:pStyle w:val="Default"/>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基本サービス費、各種加算合計の13.6％</w:t>
            </w:r>
          </w:p>
        </w:tc>
      </w:tr>
      <w:tr w:rsidR="00B55E0A" w14:paraId="59CD07DA"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0F897B72"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看取り連携体制加算</w:t>
            </w:r>
          </w:p>
        </w:tc>
        <w:tc>
          <w:tcPr>
            <w:tcW w:w="4111" w:type="dxa"/>
            <w:tcBorders>
              <w:top w:val="single" w:sz="8" w:space="0" w:color="000000"/>
              <w:left w:val="single" w:sz="8" w:space="0" w:color="000000"/>
              <w:bottom w:val="single" w:sz="8" w:space="0" w:color="000000"/>
              <w:right w:val="single" w:sz="8" w:space="0" w:color="000000"/>
            </w:tcBorders>
          </w:tcPr>
          <w:p w14:paraId="285180F5"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６４円</w:t>
            </w:r>
          </w:p>
        </w:tc>
      </w:tr>
      <w:tr w:rsidR="00B55E0A" w14:paraId="4299B77D"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9B30FA9"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緊急短期入所受入加算</w:t>
            </w:r>
          </w:p>
        </w:tc>
        <w:tc>
          <w:tcPr>
            <w:tcW w:w="4111" w:type="dxa"/>
            <w:tcBorders>
              <w:top w:val="single" w:sz="8" w:space="0" w:color="000000"/>
              <w:left w:val="single" w:sz="8" w:space="0" w:color="000000"/>
              <w:bottom w:val="single" w:sz="8" w:space="0" w:color="000000"/>
              <w:right w:val="single" w:sz="8" w:space="0" w:color="000000"/>
            </w:tcBorders>
          </w:tcPr>
          <w:p w14:paraId="556C9B96" w14:textId="77777777" w:rsidR="00B55E0A" w:rsidRDefault="00C626CB" w:rsidP="004426E5">
            <w:pPr>
              <w:pStyle w:val="Default"/>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９０円</w:t>
            </w:r>
          </w:p>
        </w:tc>
      </w:tr>
    </w:tbl>
    <w:p w14:paraId="1E2102C4" w14:textId="77777777" w:rsidR="00B55E0A" w:rsidRDefault="00B55E0A">
      <w:pPr>
        <w:pStyle w:val="Default"/>
        <w:rPr>
          <w:rFonts w:ascii="HGP明朝B" w:eastAsia="HGP明朝B" w:hAnsiTheme="majorEastAsia"/>
          <w:sz w:val="20"/>
          <w:szCs w:val="20"/>
        </w:rPr>
      </w:pPr>
    </w:p>
    <w:p w14:paraId="7373D033" w14:textId="77777777" w:rsidR="00B55E0A" w:rsidRDefault="00B55E0A">
      <w:pPr>
        <w:pStyle w:val="Default"/>
        <w:jc w:val="both"/>
        <w:rPr>
          <w:rFonts w:ascii="HGP明朝B" w:eastAsia="HGP明朝B" w:hAnsiTheme="majorEastAsia"/>
          <w:sz w:val="20"/>
          <w:szCs w:val="20"/>
        </w:rPr>
      </w:pPr>
    </w:p>
    <w:p w14:paraId="3D071ACE"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　　　　　　　　　　　　　　　　　　　　　　　　　　　　　　　　　　　　　　　　</w:t>
      </w:r>
    </w:p>
    <w:p w14:paraId="549C286D" w14:textId="77777777" w:rsidR="00B55E0A" w:rsidRDefault="00B55E0A">
      <w:pPr>
        <w:pStyle w:val="Default"/>
        <w:jc w:val="both"/>
        <w:rPr>
          <w:rFonts w:ascii="HGP明朝B" w:eastAsia="HGP明朝B" w:hAnsiTheme="majorEastAsia"/>
          <w:sz w:val="20"/>
          <w:szCs w:val="20"/>
        </w:rPr>
      </w:pPr>
    </w:p>
    <w:p w14:paraId="58C97422" w14:textId="77777777" w:rsidR="002C4DC4"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　</w:t>
      </w:r>
    </w:p>
    <w:p w14:paraId="1646F3A2" w14:textId="77777777" w:rsidR="002C4DC4" w:rsidRDefault="002C4DC4">
      <w:pPr>
        <w:pStyle w:val="Default"/>
        <w:jc w:val="both"/>
        <w:rPr>
          <w:rFonts w:ascii="HGP明朝B" w:eastAsia="HGP明朝B" w:hAnsiTheme="majorEastAsia"/>
          <w:sz w:val="20"/>
          <w:szCs w:val="20"/>
        </w:rPr>
      </w:pPr>
    </w:p>
    <w:p w14:paraId="49BD04B9" w14:textId="77777777" w:rsidR="004426E5" w:rsidRDefault="004426E5">
      <w:pPr>
        <w:pStyle w:val="Default"/>
        <w:jc w:val="both"/>
        <w:rPr>
          <w:rFonts w:ascii="HGP明朝B" w:eastAsia="HGP明朝B" w:hAnsiTheme="majorEastAsia"/>
          <w:sz w:val="20"/>
          <w:szCs w:val="20"/>
        </w:rPr>
      </w:pPr>
    </w:p>
    <w:p w14:paraId="05C7C467" w14:textId="6F953271"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lastRenderedPageBreak/>
        <w:t xml:space="preserve">（２）介護保険給付対象外サービス </w:t>
      </w:r>
    </w:p>
    <w:p w14:paraId="5BC65EFC"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　利用料の全額を負担していただきます。</w:t>
      </w:r>
    </w:p>
    <w:tbl>
      <w:tblPr>
        <w:tblW w:w="4888" w:type="dxa"/>
        <w:tblInd w:w="180" w:type="dxa"/>
        <w:tblLayout w:type="fixed"/>
        <w:tblLook w:val="04A0" w:firstRow="1" w:lastRow="0" w:firstColumn="1" w:lastColumn="0" w:noHBand="0" w:noVBand="1"/>
      </w:tblPr>
      <w:tblGrid>
        <w:gridCol w:w="1913"/>
        <w:gridCol w:w="2975"/>
      </w:tblGrid>
      <w:tr w:rsidR="00B55E0A" w14:paraId="53E0ABF8"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436D2E5"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2975" w:type="dxa"/>
            <w:tcBorders>
              <w:top w:val="single" w:sz="8" w:space="0" w:color="000000"/>
              <w:left w:val="single" w:sz="8" w:space="0" w:color="000000"/>
              <w:bottom w:val="single" w:sz="8" w:space="0" w:color="000000"/>
              <w:right w:val="single" w:sz="8" w:space="0" w:color="000000"/>
            </w:tcBorders>
          </w:tcPr>
          <w:p w14:paraId="264583DE"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利 用 料 </w:t>
            </w:r>
          </w:p>
        </w:tc>
      </w:tr>
      <w:tr w:rsidR="00B55E0A" w14:paraId="5685A570" w14:textId="77777777">
        <w:trPr>
          <w:trHeight w:val="60"/>
        </w:trPr>
        <w:tc>
          <w:tcPr>
            <w:tcW w:w="1913" w:type="dxa"/>
            <w:tcBorders>
              <w:top w:val="single" w:sz="8" w:space="0" w:color="000000"/>
              <w:left w:val="single" w:sz="8" w:space="0" w:color="000000"/>
              <w:bottom w:val="single" w:sz="8" w:space="0" w:color="000000"/>
              <w:right w:val="single" w:sz="8" w:space="0" w:color="000000"/>
            </w:tcBorders>
          </w:tcPr>
          <w:p w14:paraId="6D323E81"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2975" w:type="dxa"/>
            <w:tcBorders>
              <w:top w:val="single" w:sz="8" w:space="0" w:color="000000"/>
              <w:left w:val="single" w:sz="8" w:space="0" w:color="000000"/>
              <w:bottom w:val="single" w:sz="8" w:space="0" w:color="000000"/>
              <w:right w:val="single" w:sz="8" w:space="0" w:color="000000"/>
            </w:tcBorders>
          </w:tcPr>
          <w:p w14:paraId="3B94CCE8"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理髪サービス１回 ２,０００円</w:t>
            </w:r>
          </w:p>
        </w:tc>
      </w:tr>
      <w:tr w:rsidR="00B55E0A" w14:paraId="4D789E3E" w14:textId="77777777">
        <w:trPr>
          <w:trHeight w:val="60"/>
        </w:trPr>
        <w:tc>
          <w:tcPr>
            <w:tcW w:w="1913" w:type="dxa"/>
            <w:tcBorders>
              <w:top w:val="single" w:sz="8" w:space="0" w:color="000000"/>
              <w:left w:val="single" w:sz="8" w:space="0" w:color="000000"/>
              <w:bottom w:val="single" w:sz="8" w:space="0" w:color="000000"/>
              <w:right w:val="single" w:sz="8" w:space="0" w:color="000000"/>
            </w:tcBorders>
          </w:tcPr>
          <w:p w14:paraId="6028ACA0"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テレビ貸出</w:t>
            </w:r>
          </w:p>
        </w:tc>
        <w:tc>
          <w:tcPr>
            <w:tcW w:w="2975" w:type="dxa"/>
            <w:tcBorders>
              <w:top w:val="single" w:sz="8" w:space="0" w:color="000000"/>
              <w:left w:val="single" w:sz="8" w:space="0" w:color="000000"/>
              <w:bottom w:val="single" w:sz="8" w:space="0" w:color="000000"/>
              <w:right w:val="single" w:sz="8" w:space="0" w:color="000000"/>
            </w:tcBorders>
          </w:tcPr>
          <w:p w14:paraId="13736865"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１日 ５００円</w:t>
            </w:r>
          </w:p>
        </w:tc>
      </w:tr>
      <w:tr w:rsidR="00896776" w14:paraId="5BE3020F" w14:textId="77777777">
        <w:trPr>
          <w:trHeight w:val="60"/>
        </w:trPr>
        <w:tc>
          <w:tcPr>
            <w:tcW w:w="1913" w:type="dxa"/>
            <w:tcBorders>
              <w:top w:val="single" w:sz="8" w:space="0" w:color="000000"/>
              <w:left w:val="single" w:sz="8" w:space="0" w:color="000000"/>
              <w:bottom w:val="single" w:sz="8" w:space="0" w:color="000000"/>
              <w:right w:val="single" w:sz="8" w:space="0" w:color="000000"/>
            </w:tcBorders>
          </w:tcPr>
          <w:p w14:paraId="3C052543" w14:textId="09001F23" w:rsidR="00896776" w:rsidRDefault="00896776"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定期透析受診送迎</w:t>
            </w:r>
          </w:p>
        </w:tc>
        <w:tc>
          <w:tcPr>
            <w:tcW w:w="2975" w:type="dxa"/>
            <w:tcBorders>
              <w:top w:val="single" w:sz="8" w:space="0" w:color="000000"/>
              <w:left w:val="single" w:sz="8" w:space="0" w:color="000000"/>
              <w:bottom w:val="single" w:sz="8" w:space="0" w:color="000000"/>
              <w:right w:val="single" w:sz="8" w:space="0" w:color="000000"/>
            </w:tcBorders>
          </w:tcPr>
          <w:p w14:paraId="2C733C74" w14:textId="7B067BF1" w:rsidR="00896776" w:rsidRDefault="00896776"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片道・５００円</w:t>
            </w:r>
          </w:p>
        </w:tc>
      </w:tr>
    </w:tbl>
    <w:p w14:paraId="275B892A"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その他短期入所生活介護の中で提供される便宜のうち、日常生活においても通常必要となるものに係わる費用で</w:t>
      </w:r>
    </w:p>
    <w:p w14:paraId="7DA9E586" w14:textId="77777777" w:rsidR="00B55E0A" w:rsidRDefault="00C626CB" w:rsidP="004426E5">
      <w:pPr>
        <w:pStyle w:val="Default"/>
        <w:spacing w:after="0" w:line="120" w:lineRule="auto"/>
        <w:ind w:firstLineChars="100" w:firstLine="200"/>
        <w:jc w:val="both"/>
        <w:rPr>
          <w:rFonts w:ascii="HGP明朝B" w:eastAsia="HGP明朝B" w:hAnsiTheme="majorEastAsia"/>
          <w:sz w:val="20"/>
          <w:szCs w:val="20"/>
        </w:rPr>
      </w:pPr>
      <w:r>
        <w:rPr>
          <w:rFonts w:ascii="HGP明朝B" w:eastAsia="HGP明朝B" w:hAnsiTheme="majorEastAsia" w:hint="eastAsia"/>
          <w:sz w:val="20"/>
          <w:szCs w:val="20"/>
        </w:rPr>
        <w:t>あって、お客様に負担させることが適当と認められる費用は、お客様の負担となります。</w:t>
      </w:r>
    </w:p>
    <w:p w14:paraId="79D73AA4" w14:textId="6057EBBC" w:rsidR="00B55E0A" w:rsidRDefault="00C626CB">
      <w:pPr>
        <w:pStyle w:val="Default"/>
        <w:jc w:val="both"/>
        <w:rPr>
          <w:rFonts w:ascii="HGP明朝B" w:eastAsia="HGP明朝B"/>
          <w:sz w:val="20"/>
          <w:szCs w:val="20"/>
        </w:rPr>
      </w:pPr>
      <w:r>
        <w:rPr>
          <w:rFonts w:ascii="HGP明朝B" w:eastAsia="HGP明朝B" w:hint="eastAsia"/>
          <w:sz w:val="20"/>
          <w:szCs w:val="20"/>
        </w:rPr>
        <w:t>その他の費用について</w:t>
      </w:r>
    </w:p>
    <w:tbl>
      <w:tblPr>
        <w:tblStyle w:val="a9"/>
        <w:tblW w:w="10031" w:type="dxa"/>
        <w:tblLayout w:type="fixed"/>
        <w:tblLook w:val="04A0" w:firstRow="1" w:lastRow="0" w:firstColumn="1" w:lastColumn="0" w:noHBand="0" w:noVBand="1"/>
      </w:tblPr>
      <w:tblGrid>
        <w:gridCol w:w="2070"/>
        <w:gridCol w:w="7961"/>
      </w:tblGrid>
      <w:tr w:rsidR="00B55E0A" w14:paraId="182336A9" w14:textId="77777777" w:rsidTr="00753FB1">
        <w:trPr>
          <w:trHeight w:val="3677"/>
        </w:trPr>
        <w:tc>
          <w:tcPr>
            <w:tcW w:w="2070" w:type="dxa"/>
          </w:tcPr>
          <w:p w14:paraId="50F1943F" w14:textId="77777777" w:rsidR="00B55E0A" w:rsidRDefault="00C626CB" w:rsidP="004426E5">
            <w:pPr>
              <w:pStyle w:val="Default"/>
              <w:spacing w:beforeLines="400" w:before="1440" w:after="0" w:line="120" w:lineRule="auto"/>
              <w:jc w:val="center"/>
              <w:rPr>
                <w:rFonts w:ascii="HGP明朝B" w:eastAsia="HGP明朝B"/>
                <w:sz w:val="20"/>
                <w:szCs w:val="20"/>
              </w:rPr>
            </w:pPr>
            <w:r>
              <w:rPr>
                <w:rFonts w:ascii="HGP明朝B" w:eastAsia="HGP明朝B" w:hint="eastAsia"/>
                <w:sz w:val="22"/>
                <w:szCs w:val="22"/>
              </w:rPr>
              <w:t>食 費</w:t>
            </w:r>
          </w:p>
        </w:tc>
        <w:tc>
          <w:tcPr>
            <w:tcW w:w="7961" w:type="dxa"/>
          </w:tcPr>
          <w:p w14:paraId="5ED119AA" w14:textId="21DC2B64" w:rsidR="00B55E0A" w:rsidRPr="0087117F" w:rsidRDefault="00C626CB" w:rsidP="004426E5">
            <w:pPr>
              <w:pStyle w:val="Default"/>
              <w:spacing w:after="0" w:line="120" w:lineRule="auto"/>
              <w:jc w:val="both"/>
              <w:rPr>
                <w:rFonts w:ascii="HGP明朝B" w:eastAsia="HGP明朝B"/>
                <w:sz w:val="20"/>
                <w:szCs w:val="20"/>
              </w:rPr>
            </w:pPr>
            <w:r w:rsidRPr="0087117F">
              <w:rPr>
                <w:rFonts w:ascii="HGP明朝B" w:eastAsia="HGP明朝B" w:hint="eastAsia"/>
                <w:sz w:val="20"/>
                <w:szCs w:val="20"/>
              </w:rPr>
              <w:t>1日につき１，</w:t>
            </w:r>
            <w:r w:rsidR="00753FB1" w:rsidRPr="0087117F">
              <w:rPr>
                <w:rFonts w:ascii="HGP明朝B" w:eastAsia="HGP明朝B" w:hint="eastAsia"/>
                <w:sz w:val="20"/>
                <w:szCs w:val="20"/>
              </w:rPr>
              <w:t>５３５</w:t>
            </w:r>
            <w:r w:rsidRPr="0087117F">
              <w:rPr>
                <w:rFonts w:ascii="HGP明朝B" w:eastAsia="HGP明朝B" w:hint="eastAsia"/>
                <w:sz w:val="20"/>
                <w:szCs w:val="20"/>
              </w:rPr>
              <w:t xml:space="preserve">円 </w:t>
            </w:r>
          </w:p>
          <w:p w14:paraId="16D2745D" w14:textId="5E12B1CC" w:rsidR="00B55E0A" w:rsidRPr="0087117F" w:rsidRDefault="00C626CB" w:rsidP="004426E5">
            <w:pPr>
              <w:pStyle w:val="Default"/>
              <w:spacing w:after="0" w:line="120" w:lineRule="auto"/>
              <w:jc w:val="both"/>
              <w:rPr>
                <w:rFonts w:ascii="HGP明朝B" w:eastAsia="HGP明朝B"/>
                <w:sz w:val="20"/>
                <w:szCs w:val="20"/>
              </w:rPr>
            </w:pPr>
            <w:r w:rsidRPr="0087117F">
              <w:rPr>
                <w:rFonts w:ascii="HGP明朝B" w:eastAsia="HGP明朝B" w:hint="eastAsia"/>
                <w:sz w:val="20"/>
                <w:szCs w:val="20"/>
              </w:rPr>
              <w:t>（朝食４</w:t>
            </w:r>
            <w:r w:rsidR="00753FB1" w:rsidRPr="0087117F">
              <w:rPr>
                <w:rFonts w:ascii="HGP明朝B" w:eastAsia="HGP明朝B" w:hint="eastAsia"/>
                <w:sz w:val="20"/>
                <w:szCs w:val="20"/>
              </w:rPr>
              <w:t>３０</w:t>
            </w:r>
            <w:r w:rsidRPr="0087117F">
              <w:rPr>
                <w:rFonts w:ascii="HGP明朝B" w:eastAsia="HGP明朝B" w:hint="eastAsia"/>
                <w:sz w:val="20"/>
                <w:szCs w:val="20"/>
              </w:rPr>
              <w:t>円、昼食５</w:t>
            </w:r>
            <w:r w:rsidR="00753FB1" w:rsidRPr="0087117F">
              <w:rPr>
                <w:rFonts w:ascii="HGP明朝B" w:eastAsia="HGP明朝B" w:hint="eastAsia"/>
                <w:sz w:val="20"/>
                <w:szCs w:val="20"/>
              </w:rPr>
              <w:t>５</w:t>
            </w:r>
            <w:r w:rsidRPr="0087117F">
              <w:rPr>
                <w:rFonts w:ascii="HGP明朝B" w:eastAsia="HGP明朝B" w:hint="eastAsia"/>
                <w:sz w:val="20"/>
                <w:szCs w:val="20"/>
              </w:rPr>
              <w:t>３円、夕食５</w:t>
            </w:r>
            <w:r w:rsidR="00753FB1" w:rsidRPr="0087117F">
              <w:rPr>
                <w:rFonts w:ascii="HGP明朝B" w:eastAsia="HGP明朝B" w:hint="eastAsia"/>
                <w:sz w:val="20"/>
                <w:szCs w:val="20"/>
              </w:rPr>
              <w:t>５</w:t>
            </w:r>
            <w:r w:rsidRPr="0087117F">
              <w:rPr>
                <w:rFonts w:ascii="HGP明朝B" w:eastAsia="HGP明朝B" w:hint="eastAsia"/>
                <w:sz w:val="20"/>
                <w:szCs w:val="20"/>
              </w:rPr>
              <w:t>2円とし、１食単位で費用の支払いを受けるものとします。）</w:t>
            </w:r>
          </w:p>
          <w:p w14:paraId="22C6D2F4" w14:textId="0A6D1564"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int="eastAsia"/>
                <w:sz w:val="20"/>
                <w:szCs w:val="20"/>
              </w:rPr>
              <w:t>食事にかかる負担額</w:t>
            </w:r>
            <w:r w:rsidR="00753FB1" w:rsidRPr="0087117F">
              <w:rPr>
                <w:rFonts w:ascii="HGP明朝B" w:eastAsia="HGP明朝B" w:hint="eastAsia"/>
                <w:sz w:val="20"/>
                <w:szCs w:val="20"/>
              </w:rPr>
              <w:t>（日額）</w:t>
            </w:r>
          </w:p>
          <w:tbl>
            <w:tblPr>
              <w:tblStyle w:val="a9"/>
              <w:tblW w:w="3033" w:type="dxa"/>
              <w:tblInd w:w="442" w:type="dxa"/>
              <w:tblLayout w:type="fixed"/>
              <w:tblLook w:val="04A0" w:firstRow="1" w:lastRow="0" w:firstColumn="1" w:lastColumn="0" w:noHBand="0" w:noVBand="1"/>
            </w:tblPr>
            <w:tblGrid>
              <w:gridCol w:w="2109"/>
              <w:gridCol w:w="924"/>
            </w:tblGrid>
            <w:tr w:rsidR="00B55E0A" w:rsidRPr="0087117F" w14:paraId="3275578B" w14:textId="77777777" w:rsidTr="00753FB1">
              <w:tc>
                <w:tcPr>
                  <w:tcW w:w="2109" w:type="dxa"/>
                </w:tcPr>
                <w:p w14:paraId="409792D6" w14:textId="77777777"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int="eastAsia"/>
                      <w:sz w:val="20"/>
                      <w:szCs w:val="20"/>
                    </w:rPr>
                    <w:t>第一段階</w:t>
                  </w:r>
                </w:p>
              </w:tc>
              <w:tc>
                <w:tcPr>
                  <w:tcW w:w="924" w:type="dxa"/>
                </w:tcPr>
                <w:p w14:paraId="11E8FE6D" w14:textId="77777777"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３００円</w:t>
                  </w:r>
                </w:p>
              </w:tc>
            </w:tr>
            <w:tr w:rsidR="00B55E0A" w:rsidRPr="0087117F" w14:paraId="7D9705E1" w14:textId="77777777" w:rsidTr="00753FB1">
              <w:tc>
                <w:tcPr>
                  <w:tcW w:w="2109" w:type="dxa"/>
                </w:tcPr>
                <w:p w14:paraId="5AAC2EF6" w14:textId="77777777"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int="eastAsia"/>
                      <w:sz w:val="20"/>
                      <w:szCs w:val="20"/>
                    </w:rPr>
                    <w:t>第二段階</w:t>
                  </w:r>
                </w:p>
              </w:tc>
              <w:tc>
                <w:tcPr>
                  <w:tcW w:w="924" w:type="dxa"/>
                </w:tcPr>
                <w:p w14:paraId="1A926770" w14:textId="16DA1F80"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 xml:space="preserve">６００円 </w:t>
                  </w:r>
                </w:p>
              </w:tc>
            </w:tr>
            <w:tr w:rsidR="00B55E0A" w:rsidRPr="0087117F" w14:paraId="768F028D" w14:textId="77777777" w:rsidTr="00753FB1">
              <w:tc>
                <w:tcPr>
                  <w:tcW w:w="2109" w:type="dxa"/>
                </w:tcPr>
                <w:p w14:paraId="25C992E8" w14:textId="77777777"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int="eastAsia"/>
                      <w:sz w:val="20"/>
                      <w:szCs w:val="20"/>
                    </w:rPr>
                    <w:t>第三段階</w:t>
                  </w:r>
                  <w:r w:rsidRPr="0087117F">
                    <w:rPr>
                      <w:rFonts w:ascii="HGP明朝B" w:eastAsia="HGP明朝B" w:hAnsi="ＭＳ 明朝" w:hint="eastAsia"/>
                      <w:sz w:val="20"/>
                      <w:szCs w:val="20"/>
                    </w:rPr>
                    <w:t>①</w:t>
                  </w:r>
                </w:p>
              </w:tc>
              <w:tc>
                <w:tcPr>
                  <w:tcW w:w="924" w:type="dxa"/>
                </w:tcPr>
                <w:p w14:paraId="4115A606" w14:textId="0B429AD3"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１０００円</w:t>
                  </w:r>
                </w:p>
              </w:tc>
            </w:tr>
            <w:tr w:rsidR="00B55E0A" w:rsidRPr="0087117F" w14:paraId="3B725A8C" w14:textId="77777777" w:rsidTr="00753FB1">
              <w:tc>
                <w:tcPr>
                  <w:tcW w:w="2109" w:type="dxa"/>
                </w:tcPr>
                <w:p w14:paraId="6761DB46" w14:textId="77777777"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int="eastAsia"/>
                      <w:sz w:val="20"/>
                      <w:szCs w:val="20"/>
                    </w:rPr>
                    <w:t>第三段階</w:t>
                  </w:r>
                  <w:r w:rsidRPr="0087117F">
                    <w:rPr>
                      <w:rFonts w:ascii="HGP明朝B" w:eastAsia="HGP明朝B" w:hAnsi="ＭＳ 明朝" w:hint="eastAsia"/>
                      <w:sz w:val="20"/>
                      <w:szCs w:val="20"/>
                    </w:rPr>
                    <w:t>①</w:t>
                  </w:r>
                </w:p>
              </w:tc>
              <w:tc>
                <w:tcPr>
                  <w:tcW w:w="924" w:type="dxa"/>
                </w:tcPr>
                <w:p w14:paraId="3025F69B" w14:textId="402A1E24"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１３００円</w:t>
                  </w:r>
                </w:p>
              </w:tc>
            </w:tr>
            <w:tr w:rsidR="00B55E0A" w:rsidRPr="0087117F" w14:paraId="37027679" w14:textId="77777777" w:rsidTr="00753FB1">
              <w:trPr>
                <w:trHeight w:val="70"/>
              </w:trPr>
              <w:tc>
                <w:tcPr>
                  <w:tcW w:w="2109" w:type="dxa"/>
                </w:tcPr>
                <w:p w14:paraId="2D087637" w14:textId="77777777"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int="eastAsia"/>
                      <w:sz w:val="20"/>
                      <w:szCs w:val="20"/>
                    </w:rPr>
                    <w:t>第四段階</w:t>
                  </w:r>
                </w:p>
              </w:tc>
              <w:tc>
                <w:tcPr>
                  <w:tcW w:w="924" w:type="dxa"/>
                </w:tcPr>
                <w:p w14:paraId="38ABEF27" w14:textId="5D367FAC" w:rsidR="00B55E0A" w:rsidRPr="0087117F" w:rsidRDefault="00C626CB" w:rsidP="004426E5">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１</w:t>
                  </w:r>
                  <w:r w:rsidR="00753FB1" w:rsidRPr="0087117F">
                    <w:rPr>
                      <w:rFonts w:ascii="HGP明朝B" w:eastAsia="HGP明朝B" w:hAnsiTheme="majorEastAsia" w:hint="eastAsia"/>
                      <w:sz w:val="20"/>
                      <w:szCs w:val="20"/>
                    </w:rPr>
                    <w:t>５３</w:t>
                  </w:r>
                  <w:r w:rsidRPr="0087117F">
                    <w:rPr>
                      <w:rFonts w:ascii="HGP明朝B" w:eastAsia="HGP明朝B" w:hAnsiTheme="majorEastAsia" w:hint="eastAsia"/>
                      <w:sz w:val="20"/>
                      <w:szCs w:val="20"/>
                    </w:rPr>
                    <w:t>５円</w:t>
                  </w:r>
                </w:p>
              </w:tc>
            </w:tr>
          </w:tbl>
          <w:p w14:paraId="44B7D48A" w14:textId="45234DFE" w:rsidR="00753FB1" w:rsidRPr="0087117F" w:rsidRDefault="00753FB1" w:rsidP="00753FB1">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例 第二段階の利用者様が３食ご利用いただいた</w:t>
            </w:r>
            <w:r w:rsidR="0009435B" w:rsidRPr="0087117F">
              <w:rPr>
                <w:rFonts w:ascii="HGP明朝B" w:eastAsia="HGP明朝B" w:hAnsiTheme="majorEastAsia" w:hint="eastAsia"/>
                <w:sz w:val="20"/>
                <w:szCs w:val="20"/>
              </w:rPr>
              <w:t>場合</w:t>
            </w:r>
          </w:p>
          <w:p w14:paraId="7487C87C" w14:textId="54CA4D5A" w:rsidR="00B55E0A" w:rsidRPr="0087117F" w:rsidRDefault="00753FB1" w:rsidP="00753FB1">
            <w:pPr>
              <w:pStyle w:val="Default"/>
              <w:spacing w:after="0" w:line="120" w:lineRule="auto"/>
              <w:jc w:val="both"/>
              <w:rPr>
                <w:rFonts w:ascii="HGP明朝B" w:eastAsia="HGP明朝B" w:hAnsiTheme="majorEastAsia"/>
                <w:sz w:val="20"/>
                <w:szCs w:val="20"/>
              </w:rPr>
            </w:pPr>
            <w:r w:rsidRPr="0087117F">
              <w:rPr>
                <w:rFonts w:ascii="HGP明朝B" w:eastAsia="HGP明朝B" w:hAnsiTheme="majorEastAsia" w:hint="eastAsia"/>
                <w:sz w:val="20"/>
                <w:szCs w:val="20"/>
              </w:rPr>
              <w:t>３食合計で１．５３５円になりますがお支払いは、負担限度額上限の１，０００円となります。</w:t>
            </w:r>
          </w:p>
        </w:tc>
      </w:tr>
      <w:tr w:rsidR="00B55E0A" w14:paraId="310E9E22" w14:textId="77777777">
        <w:trPr>
          <w:trHeight w:val="2481"/>
        </w:trPr>
        <w:tc>
          <w:tcPr>
            <w:tcW w:w="2070" w:type="dxa"/>
          </w:tcPr>
          <w:p w14:paraId="19F49D61" w14:textId="77777777" w:rsidR="00B55E0A" w:rsidRDefault="00C626CB" w:rsidP="004426E5">
            <w:pPr>
              <w:pStyle w:val="Default"/>
              <w:spacing w:beforeLines="300" w:before="1080" w:after="0" w:line="120" w:lineRule="auto"/>
              <w:jc w:val="center"/>
              <w:rPr>
                <w:rFonts w:ascii="HGP明朝B" w:eastAsia="HGP明朝B" w:hAnsiTheme="majorEastAsia"/>
                <w:sz w:val="20"/>
                <w:szCs w:val="20"/>
              </w:rPr>
            </w:pPr>
            <w:r>
              <w:rPr>
                <w:rFonts w:ascii="HGP明朝B" w:eastAsia="HGP明朝B" w:hint="eastAsia"/>
                <w:sz w:val="22"/>
                <w:szCs w:val="22"/>
              </w:rPr>
              <w:t>居　住　費</w:t>
            </w:r>
          </w:p>
        </w:tc>
        <w:tc>
          <w:tcPr>
            <w:tcW w:w="7961" w:type="dxa"/>
          </w:tcPr>
          <w:p w14:paraId="58465D9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１日につき、従来型個室１,431円、多床室1,115円</w:t>
            </w:r>
          </w:p>
          <w:tbl>
            <w:tblPr>
              <w:tblStyle w:val="a9"/>
              <w:tblpPr w:leftFromText="180" w:rightFromText="180" w:vertAnchor="text" w:horzAnchor="page" w:tblpX="530" w:tblpY="110"/>
              <w:tblOverlap w:val="never"/>
              <w:tblW w:w="5244" w:type="dxa"/>
              <w:tblLayout w:type="fixed"/>
              <w:tblLook w:val="04A0" w:firstRow="1" w:lastRow="0" w:firstColumn="1" w:lastColumn="0" w:noHBand="0" w:noVBand="1"/>
            </w:tblPr>
            <w:tblGrid>
              <w:gridCol w:w="2126"/>
              <w:gridCol w:w="1701"/>
              <w:gridCol w:w="1417"/>
            </w:tblGrid>
            <w:tr w:rsidR="00B55E0A" w14:paraId="748C38CF" w14:textId="77777777">
              <w:tc>
                <w:tcPr>
                  <w:tcW w:w="2126" w:type="dxa"/>
                </w:tcPr>
                <w:p w14:paraId="1E8245E6" w14:textId="77777777" w:rsidR="00B55E0A" w:rsidRDefault="00B55E0A" w:rsidP="004426E5">
                  <w:pPr>
                    <w:pStyle w:val="Default"/>
                    <w:spacing w:after="0" w:line="120" w:lineRule="auto"/>
                    <w:jc w:val="both"/>
                    <w:rPr>
                      <w:rFonts w:ascii="HGP明朝B" w:eastAsia="HGP明朝B" w:hAnsiTheme="majorEastAsia"/>
                      <w:sz w:val="20"/>
                      <w:szCs w:val="20"/>
                    </w:rPr>
                  </w:pPr>
                </w:p>
              </w:tc>
              <w:tc>
                <w:tcPr>
                  <w:tcW w:w="1701" w:type="dxa"/>
                </w:tcPr>
                <w:p w14:paraId="06C057AF"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従来型個室</w:t>
                  </w:r>
                </w:p>
              </w:tc>
              <w:tc>
                <w:tcPr>
                  <w:tcW w:w="1417" w:type="dxa"/>
                </w:tcPr>
                <w:p w14:paraId="1BF080DC"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多床室</w:t>
                  </w:r>
                </w:p>
              </w:tc>
            </w:tr>
            <w:tr w:rsidR="00B55E0A" w14:paraId="6CB6C7E9" w14:textId="77777777">
              <w:tc>
                <w:tcPr>
                  <w:tcW w:w="2126" w:type="dxa"/>
                </w:tcPr>
                <w:p w14:paraId="426C4294"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第一段階</w:t>
                  </w:r>
                </w:p>
              </w:tc>
              <w:tc>
                <w:tcPr>
                  <w:tcW w:w="1701" w:type="dxa"/>
                </w:tcPr>
                <w:p w14:paraId="4E42F876"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３８０円</w:t>
                  </w:r>
                </w:p>
              </w:tc>
              <w:tc>
                <w:tcPr>
                  <w:tcW w:w="1417" w:type="dxa"/>
                </w:tcPr>
                <w:p w14:paraId="7A42B8C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０円</w:t>
                  </w:r>
                </w:p>
              </w:tc>
            </w:tr>
            <w:tr w:rsidR="00B55E0A" w14:paraId="64E247A1" w14:textId="77777777">
              <w:tc>
                <w:tcPr>
                  <w:tcW w:w="2126" w:type="dxa"/>
                </w:tcPr>
                <w:p w14:paraId="3B2022F7"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第二段階</w:t>
                  </w:r>
                </w:p>
              </w:tc>
              <w:tc>
                <w:tcPr>
                  <w:tcW w:w="1701" w:type="dxa"/>
                </w:tcPr>
                <w:p w14:paraId="5AEA382B"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４８０円</w:t>
                  </w:r>
                </w:p>
              </w:tc>
              <w:tc>
                <w:tcPr>
                  <w:tcW w:w="1417" w:type="dxa"/>
                </w:tcPr>
                <w:p w14:paraId="6679ACA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４３０円</w:t>
                  </w:r>
                </w:p>
              </w:tc>
            </w:tr>
            <w:tr w:rsidR="00B55E0A" w14:paraId="695916BD" w14:textId="77777777">
              <w:tc>
                <w:tcPr>
                  <w:tcW w:w="2126" w:type="dxa"/>
                </w:tcPr>
                <w:p w14:paraId="57E2E313"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第三段階①.②</w:t>
                  </w:r>
                </w:p>
              </w:tc>
              <w:tc>
                <w:tcPr>
                  <w:tcW w:w="1701" w:type="dxa"/>
                </w:tcPr>
                <w:p w14:paraId="362E25D9"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８８０円</w:t>
                  </w:r>
                </w:p>
              </w:tc>
              <w:tc>
                <w:tcPr>
                  <w:tcW w:w="1417" w:type="dxa"/>
                </w:tcPr>
                <w:p w14:paraId="236EB66C"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４３０円</w:t>
                  </w:r>
                </w:p>
              </w:tc>
            </w:tr>
            <w:tr w:rsidR="00B55E0A" w14:paraId="0FBE73EC" w14:textId="77777777">
              <w:tc>
                <w:tcPr>
                  <w:tcW w:w="2126" w:type="dxa"/>
                </w:tcPr>
                <w:p w14:paraId="19CA31C5"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第四段階</w:t>
                  </w:r>
                </w:p>
              </w:tc>
              <w:tc>
                <w:tcPr>
                  <w:tcW w:w="1701" w:type="dxa"/>
                </w:tcPr>
                <w:p w14:paraId="7CE415A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１４３１円</w:t>
                  </w:r>
                </w:p>
              </w:tc>
              <w:tc>
                <w:tcPr>
                  <w:tcW w:w="1417" w:type="dxa"/>
                </w:tcPr>
                <w:p w14:paraId="551E8AC4"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１１1５円</w:t>
                  </w:r>
                </w:p>
              </w:tc>
            </w:tr>
          </w:tbl>
          <w:p w14:paraId="1871DBBC" w14:textId="77777777" w:rsidR="00B55E0A" w:rsidRDefault="00B55E0A" w:rsidP="004426E5">
            <w:pPr>
              <w:pStyle w:val="Default"/>
              <w:spacing w:after="0" w:line="120" w:lineRule="auto"/>
              <w:jc w:val="both"/>
              <w:rPr>
                <w:rFonts w:ascii="HGP明朝B" w:eastAsia="HGP明朝B" w:hAnsiTheme="majorEastAsia"/>
                <w:sz w:val="20"/>
                <w:szCs w:val="20"/>
              </w:rPr>
            </w:pPr>
          </w:p>
          <w:p w14:paraId="63077B35" w14:textId="77777777" w:rsidR="00B55E0A" w:rsidRDefault="00B55E0A" w:rsidP="004426E5">
            <w:pPr>
              <w:pStyle w:val="Default"/>
              <w:spacing w:after="0" w:line="120" w:lineRule="auto"/>
              <w:jc w:val="both"/>
              <w:rPr>
                <w:rFonts w:ascii="HGP明朝B" w:eastAsia="HGP明朝B" w:hAnsiTheme="majorEastAsia"/>
                <w:sz w:val="20"/>
                <w:szCs w:val="20"/>
              </w:rPr>
            </w:pPr>
          </w:p>
        </w:tc>
      </w:tr>
      <w:tr w:rsidR="00B55E0A" w14:paraId="05E0533A" w14:textId="77777777" w:rsidTr="00753FB1">
        <w:trPr>
          <w:trHeight w:val="1135"/>
        </w:trPr>
        <w:tc>
          <w:tcPr>
            <w:tcW w:w="2070" w:type="dxa"/>
          </w:tcPr>
          <w:p w14:paraId="18D55E30" w14:textId="77777777" w:rsidR="00B55E0A" w:rsidRDefault="00C626CB" w:rsidP="004426E5">
            <w:pPr>
              <w:pStyle w:val="Default"/>
              <w:spacing w:beforeLines="100" w:before="36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日用品費</w:t>
            </w:r>
          </w:p>
        </w:tc>
        <w:tc>
          <w:tcPr>
            <w:tcW w:w="7961" w:type="dxa"/>
          </w:tcPr>
          <w:p w14:paraId="4C8B1720" w14:textId="77777777" w:rsidR="00B55E0A" w:rsidRDefault="00C626CB" w:rsidP="004426E5">
            <w:pPr>
              <w:autoSpaceDE w:val="0"/>
              <w:autoSpaceDN w:val="0"/>
              <w:adjustRightInd w:val="0"/>
              <w:spacing w:after="0" w:line="12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１日あたり 300円</w:t>
            </w:r>
          </w:p>
          <w:p w14:paraId="0F030F9A" w14:textId="77777777" w:rsidR="00B55E0A" w:rsidRDefault="00C626CB" w:rsidP="004426E5">
            <w:pPr>
              <w:autoSpaceDE w:val="0"/>
              <w:autoSpaceDN w:val="0"/>
              <w:adjustRightInd w:val="0"/>
              <w:spacing w:after="0" w:line="120" w:lineRule="auto"/>
              <w:rPr>
                <w:rFonts w:ascii="HGS明朝B" w:eastAsia="HGS明朝B" w:hAnsi="ＭＳ ゴシック" w:cs="ＭＳ明朝-WinCharSetFFFF-H"/>
                <w:kern w:val="0"/>
                <w:sz w:val="20"/>
                <w:szCs w:val="20"/>
              </w:rPr>
            </w:pPr>
            <w:r>
              <w:rPr>
                <w:rFonts w:ascii="HGS明朝B" w:eastAsia="HGS明朝B" w:hAnsi="ＭＳ ゴシック" w:cs="ＭＳ明朝-WinCharSetFFFF-H" w:hint="eastAsia"/>
                <w:kern w:val="0"/>
                <w:sz w:val="20"/>
                <w:szCs w:val="20"/>
              </w:rPr>
              <w:t>口腔ケア用品・飲み物・入浴用品等</w:t>
            </w:r>
          </w:p>
          <w:p w14:paraId="037A4CC8" w14:textId="77777777" w:rsidR="00B55E0A" w:rsidRDefault="00C626CB" w:rsidP="004426E5">
            <w:pPr>
              <w:pStyle w:val="Default"/>
              <w:spacing w:after="0" w:line="120" w:lineRule="auto"/>
              <w:jc w:val="both"/>
              <w:rPr>
                <w:rFonts w:ascii="HGP明朝B" w:eastAsia="HGP明朝B"/>
                <w:sz w:val="20"/>
                <w:szCs w:val="20"/>
              </w:rPr>
            </w:pPr>
            <w:r>
              <w:rPr>
                <w:rFonts w:ascii="HGS明朝B" w:eastAsia="HGS明朝B" w:hAnsi="ＭＳ ゴシック" w:cs="ＭＳ明朝-WinCharSetFFFF-H" w:hint="eastAsia"/>
                <w:sz w:val="20"/>
                <w:szCs w:val="20"/>
              </w:rPr>
              <w:t>日常にかかる物品費用となります</w:t>
            </w:r>
          </w:p>
        </w:tc>
      </w:tr>
      <w:tr w:rsidR="00B55E0A" w14:paraId="6F71AE04" w14:textId="77777777">
        <w:trPr>
          <w:trHeight w:val="2160"/>
        </w:trPr>
        <w:tc>
          <w:tcPr>
            <w:tcW w:w="2070" w:type="dxa"/>
          </w:tcPr>
          <w:p w14:paraId="09E57EE3" w14:textId="77777777" w:rsidR="00B55E0A" w:rsidRDefault="00C626CB" w:rsidP="004426E5">
            <w:pPr>
              <w:spacing w:beforeLines="250" w:before="900" w:after="0" w:line="120" w:lineRule="auto"/>
              <w:jc w:val="center"/>
              <w:rPr>
                <w:rFonts w:ascii="HGS明朝B" w:eastAsia="HGS明朝B"/>
              </w:rPr>
            </w:pPr>
            <w:r>
              <w:rPr>
                <w:rFonts w:ascii="HGS明朝B" w:eastAsia="HGS明朝B" w:hint="eastAsia"/>
              </w:rPr>
              <w:t>キャンセル料</w:t>
            </w:r>
          </w:p>
        </w:tc>
        <w:tc>
          <w:tcPr>
            <w:tcW w:w="7961" w:type="dxa"/>
          </w:tcPr>
          <w:p w14:paraId="44418163"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お客様の都合によりサービスを中止する場合は、次のキャンセル料をいただきます。</w:t>
            </w:r>
          </w:p>
          <w:tbl>
            <w:tblPr>
              <w:tblpPr w:leftFromText="142" w:rightFromText="142" w:vertAnchor="text" w:horzAnchor="margin" w:tblpY="429"/>
              <w:tblOverlap w:val="never"/>
              <w:tblW w:w="7725" w:type="dxa"/>
              <w:tblLayout w:type="fixed"/>
              <w:tblLook w:val="04A0" w:firstRow="1" w:lastRow="0" w:firstColumn="1" w:lastColumn="0" w:noHBand="0" w:noVBand="1"/>
            </w:tblPr>
            <w:tblGrid>
              <w:gridCol w:w="4464"/>
              <w:gridCol w:w="3261"/>
            </w:tblGrid>
            <w:tr w:rsidR="00B55E0A" w14:paraId="073262A3" w14:textId="77777777">
              <w:trPr>
                <w:trHeight w:val="104"/>
              </w:trPr>
              <w:tc>
                <w:tcPr>
                  <w:tcW w:w="4464" w:type="dxa"/>
                  <w:tcBorders>
                    <w:top w:val="single" w:sz="8" w:space="0" w:color="000000"/>
                    <w:left w:val="single" w:sz="8" w:space="0" w:color="000000"/>
                    <w:bottom w:val="single" w:sz="8" w:space="0" w:color="000000"/>
                    <w:right w:val="single" w:sz="8" w:space="0" w:color="000000"/>
                  </w:tcBorders>
                </w:tcPr>
                <w:p w14:paraId="200D9247"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利用日の２日前までに連絡があった場合 </w:t>
                  </w:r>
                </w:p>
              </w:tc>
              <w:tc>
                <w:tcPr>
                  <w:tcW w:w="3261" w:type="dxa"/>
                  <w:tcBorders>
                    <w:top w:val="single" w:sz="8" w:space="0" w:color="000000"/>
                    <w:left w:val="single" w:sz="8" w:space="0" w:color="000000"/>
                    <w:bottom w:val="single" w:sz="8" w:space="0" w:color="000000"/>
                    <w:right w:val="single" w:sz="8" w:space="0" w:color="000000"/>
                  </w:tcBorders>
                </w:tcPr>
                <w:p w14:paraId="43B1631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無 料 </w:t>
                  </w:r>
                </w:p>
              </w:tc>
            </w:tr>
            <w:tr w:rsidR="00B55E0A" w14:paraId="247BABE3" w14:textId="77777777">
              <w:trPr>
                <w:trHeight w:val="104"/>
              </w:trPr>
              <w:tc>
                <w:tcPr>
                  <w:tcW w:w="4464" w:type="dxa"/>
                  <w:tcBorders>
                    <w:top w:val="single" w:sz="8" w:space="0" w:color="000000"/>
                    <w:left w:val="single" w:sz="8" w:space="0" w:color="000000"/>
                    <w:bottom w:val="single" w:sz="8" w:space="0" w:color="000000"/>
                    <w:right w:val="single" w:sz="8" w:space="0" w:color="000000"/>
                  </w:tcBorders>
                </w:tcPr>
                <w:p w14:paraId="32FECA6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利用日の前日に連絡があった場合 </w:t>
                  </w:r>
                </w:p>
              </w:tc>
              <w:tc>
                <w:tcPr>
                  <w:tcW w:w="3261" w:type="dxa"/>
                  <w:tcBorders>
                    <w:top w:val="single" w:sz="8" w:space="0" w:color="000000"/>
                    <w:left w:val="single" w:sz="8" w:space="0" w:color="000000"/>
                    <w:bottom w:val="single" w:sz="8" w:space="0" w:color="000000"/>
                    <w:right w:val="single" w:sz="8" w:space="0" w:color="000000"/>
                  </w:tcBorders>
                </w:tcPr>
                <w:p w14:paraId="73A88ED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利用料自己負担部分の50％ </w:t>
                  </w:r>
                </w:p>
              </w:tc>
            </w:tr>
            <w:tr w:rsidR="00B55E0A" w14:paraId="4BC0131C" w14:textId="77777777">
              <w:trPr>
                <w:trHeight w:val="104"/>
              </w:trPr>
              <w:tc>
                <w:tcPr>
                  <w:tcW w:w="4464" w:type="dxa"/>
                  <w:tcBorders>
                    <w:top w:val="single" w:sz="8" w:space="0" w:color="000000"/>
                    <w:left w:val="single" w:sz="8" w:space="0" w:color="000000"/>
                    <w:bottom w:val="single" w:sz="8" w:space="0" w:color="000000"/>
                    <w:right w:val="single" w:sz="8" w:space="0" w:color="000000"/>
                  </w:tcBorders>
                </w:tcPr>
                <w:p w14:paraId="377DF3B7"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利用日の前日までに連絡がなかった場合 </w:t>
                  </w:r>
                </w:p>
              </w:tc>
              <w:tc>
                <w:tcPr>
                  <w:tcW w:w="3261" w:type="dxa"/>
                  <w:tcBorders>
                    <w:top w:val="single" w:sz="8" w:space="0" w:color="000000"/>
                    <w:left w:val="single" w:sz="8" w:space="0" w:color="000000"/>
                    <w:bottom w:val="single" w:sz="8" w:space="0" w:color="000000"/>
                    <w:right w:val="single" w:sz="8" w:space="0" w:color="000000"/>
                  </w:tcBorders>
                </w:tcPr>
                <w:p w14:paraId="75FB7B8F"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利用料自己負担部分の100％ </w:t>
                  </w:r>
                </w:p>
              </w:tc>
            </w:tr>
          </w:tbl>
          <w:p w14:paraId="22AA043F" w14:textId="77777777" w:rsidR="00B55E0A" w:rsidRDefault="00C626CB" w:rsidP="004426E5">
            <w:pPr>
              <w:spacing w:after="0" w:line="120" w:lineRule="auto"/>
            </w:pPr>
            <w:r>
              <w:rPr>
                <w:rFonts w:ascii="HGP明朝B" w:eastAsia="HGP明朝B" w:hAnsiTheme="majorEastAsia" w:hint="eastAsia"/>
                <w:sz w:val="20"/>
                <w:szCs w:val="20"/>
              </w:rPr>
              <w:t>ただし、お客様の病状の急変など、緊急やむを得ない事情がある場合は不要です。</w:t>
            </w:r>
          </w:p>
        </w:tc>
      </w:tr>
    </w:tbl>
    <w:p w14:paraId="2F62615F" w14:textId="42CDB91F" w:rsidR="00B55E0A" w:rsidRDefault="00C626CB">
      <w:pPr>
        <w:autoSpaceDE w:val="0"/>
        <w:autoSpaceDN w:val="0"/>
        <w:adjustRightInd w:val="0"/>
        <w:jc w:val="left"/>
        <w:rPr>
          <w:rFonts w:ascii="HGS明朝B" w:eastAsia="HGS明朝B"/>
          <w:sz w:val="20"/>
          <w:szCs w:val="20"/>
        </w:rPr>
      </w:pPr>
      <w:r>
        <w:rPr>
          <w:rFonts w:ascii="HGS明朝B" w:eastAsia="HGS明朝B" w:hint="eastAsia"/>
          <w:sz w:val="24"/>
          <w:szCs w:val="24"/>
        </w:rPr>
        <w:lastRenderedPageBreak/>
        <w:t>１1 当施設ご利用の際に留意いただく事項</w:t>
      </w:r>
      <w:r>
        <w:rPr>
          <w:rFonts w:ascii="HGS明朝B" w:eastAsia="HGS明朝B" w:hint="eastAsia"/>
          <w:sz w:val="20"/>
          <w:szCs w:val="20"/>
        </w:rPr>
        <w:t xml:space="preserve"> </w:t>
      </w:r>
    </w:p>
    <w:p w14:paraId="6C3E47F6" w14:textId="77777777" w:rsidR="00B55E0A" w:rsidRDefault="00C626CB" w:rsidP="004426E5">
      <w:pPr>
        <w:autoSpaceDE w:val="0"/>
        <w:autoSpaceDN w:val="0"/>
        <w:adjustRightInd w:val="0"/>
        <w:spacing w:after="0" w:line="120" w:lineRule="auto"/>
        <w:ind w:firstLineChars="200" w:firstLine="400"/>
        <w:jc w:val="left"/>
        <w:rPr>
          <w:rFonts w:ascii="HGS明朝B" w:eastAsia="HGS明朝B"/>
          <w:sz w:val="20"/>
          <w:szCs w:val="20"/>
        </w:rPr>
      </w:pPr>
      <w:r>
        <w:rPr>
          <w:rFonts w:ascii="HGS明朝B" w:eastAsia="HGS明朝B" w:hint="eastAsia"/>
          <w:sz w:val="20"/>
          <w:szCs w:val="20"/>
        </w:rPr>
        <w:t xml:space="preserve">【来訪・面会】　</w:t>
      </w:r>
    </w:p>
    <w:p w14:paraId="2C5B8907"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・面会時間 ９：００～1６：３０</w:t>
      </w:r>
    </w:p>
    <w:p w14:paraId="4EA4914E"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・来訪者は、必ず職員に届け出てください。</w:t>
      </w:r>
    </w:p>
    <w:p w14:paraId="1A674D48"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なお、面会などで嗜好品や身の回りの品を置いていかれる場合、職員に一声おかけ下さい。</w:t>
      </w:r>
    </w:p>
    <w:p w14:paraId="080C84DF" w14:textId="77777777" w:rsidR="00B55E0A" w:rsidRDefault="00C626CB" w:rsidP="004426E5">
      <w:pPr>
        <w:autoSpaceDE w:val="0"/>
        <w:autoSpaceDN w:val="0"/>
        <w:adjustRightInd w:val="0"/>
        <w:spacing w:after="0" w:line="120" w:lineRule="auto"/>
        <w:ind w:firstLineChars="150" w:firstLine="300"/>
        <w:jc w:val="left"/>
        <w:rPr>
          <w:rFonts w:ascii="HGS明朝B" w:eastAsia="HGS明朝B"/>
          <w:sz w:val="20"/>
          <w:szCs w:val="20"/>
        </w:rPr>
      </w:pPr>
      <w:r>
        <w:rPr>
          <w:rFonts w:ascii="HGS明朝B" w:eastAsia="HGS明朝B" w:hint="eastAsia"/>
          <w:sz w:val="20"/>
          <w:szCs w:val="20"/>
        </w:rPr>
        <w:t xml:space="preserve"> 【食事】</w:t>
      </w:r>
    </w:p>
    <w:p w14:paraId="63521DF3"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・食事が不要な場合は、前日までにお申し出下さい。</w:t>
      </w:r>
    </w:p>
    <w:p w14:paraId="6053E34B"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前日までに申し出があった場合には、食費は発生しません。</w:t>
      </w:r>
    </w:p>
    <w:p w14:paraId="0D43A34B" w14:textId="77777777" w:rsidR="00B55E0A" w:rsidRDefault="00C626CB" w:rsidP="004426E5">
      <w:pPr>
        <w:autoSpaceDE w:val="0"/>
        <w:autoSpaceDN w:val="0"/>
        <w:adjustRightInd w:val="0"/>
        <w:spacing w:after="0" w:line="120" w:lineRule="auto"/>
        <w:ind w:firstLineChars="200" w:firstLine="400"/>
        <w:jc w:val="left"/>
        <w:rPr>
          <w:rFonts w:ascii="HGS明朝B" w:eastAsia="HGS明朝B"/>
          <w:sz w:val="20"/>
          <w:szCs w:val="20"/>
        </w:rPr>
      </w:pPr>
      <w:r>
        <w:rPr>
          <w:rFonts w:ascii="HGS明朝B" w:eastAsia="HGS明朝B" w:hint="eastAsia"/>
          <w:sz w:val="20"/>
          <w:szCs w:val="20"/>
        </w:rPr>
        <w:t>【緊急時の対応・医療機関への受診】</w:t>
      </w:r>
    </w:p>
    <w:p w14:paraId="76DC2F10"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・看護職員が健康管理を行いますが、緊急時等は契約者が予め指定する連絡先にご連絡させて</w:t>
      </w:r>
    </w:p>
    <w:p w14:paraId="78066934"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いただきます。ご家族様の対応にて受診くださいますようお願いします。</w:t>
      </w:r>
    </w:p>
    <w:p w14:paraId="28FEDB6A" w14:textId="77777777" w:rsidR="00B55E0A" w:rsidRDefault="00C626CB" w:rsidP="004426E5">
      <w:pPr>
        <w:autoSpaceDE w:val="0"/>
        <w:autoSpaceDN w:val="0"/>
        <w:adjustRightInd w:val="0"/>
        <w:spacing w:after="0" w:line="120" w:lineRule="auto"/>
        <w:ind w:firstLineChars="250" w:firstLine="5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※事業者は下記の医療機関に協力いただき、利用者の状態が急変した場合等には、</w:t>
      </w:r>
    </w:p>
    <w:p w14:paraId="54343E29" w14:textId="77777777" w:rsidR="00B55E0A" w:rsidRDefault="00C626CB" w:rsidP="004426E5">
      <w:pPr>
        <w:autoSpaceDE w:val="0"/>
        <w:autoSpaceDN w:val="0"/>
        <w:adjustRightInd w:val="0"/>
        <w:spacing w:after="0" w:line="120" w:lineRule="auto"/>
        <w:ind w:firstLineChars="250" w:firstLine="5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速やかに対応をお願いするようにしています。</w:t>
      </w:r>
    </w:p>
    <w:p w14:paraId="73417DC3" w14:textId="77777777" w:rsidR="00B55E0A" w:rsidRDefault="00C626CB" w:rsidP="004426E5">
      <w:pPr>
        <w:pStyle w:val="Default"/>
        <w:spacing w:after="0" w:line="120" w:lineRule="auto"/>
        <w:ind w:firstLineChars="300" w:firstLine="6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○協力医療機関</w:t>
      </w:r>
    </w:p>
    <w:p w14:paraId="32829DFF" w14:textId="77777777" w:rsidR="00B55E0A" w:rsidRDefault="00C626CB" w:rsidP="004426E5">
      <w:pPr>
        <w:pStyle w:val="Default"/>
        <w:spacing w:after="0" w:line="120" w:lineRule="auto"/>
        <w:ind w:firstLineChars="500" w:firstLine="10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病院名　　　　医療法人天和会　　松田病院</w:t>
      </w:r>
    </w:p>
    <w:p w14:paraId="57F418BA" w14:textId="77777777" w:rsidR="00B55E0A" w:rsidRDefault="00C626CB" w:rsidP="004426E5">
      <w:pPr>
        <w:pStyle w:val="Default"/>
        <w:spacing w:after="0" w:line="120" w:lineRule="auto"/>
        <w:ind w:firstLineChars="500" w:firstLine="1000"/>
        <w:jc w:val="both"/>
        <w:rPr>
          <w:rFonts w:ascii="HGP明朝B" w:eastAsia="HGP明朝B" w:hAnsiTheme="majorEastAsia"/>
          <w:sz w:val="20"/>
          <w:szCs w:val="20"/>
        </w:rPr>
      </w:pPr>
      <w:r>
        <w:rPr>
          <w:rFonts w:ascii="HGP明朝B" w:eastAsia="HGP明朝B" w:hAnsiTheme="majorEastAsia" w:cs="ＭＳ明朝" w:hint="eastAsia"/>
          <w:sz w:val="20"/>
          <w:szCs w:val="20"/>
        </w:rPr>
        <w:t>診療科　　　　外科、内科、消化器外科、消化器内科、整形外科、泌尿器科、呼吸器科</w:t>
      </w:r>
    </w:p>
    <w:p w14:paraId="4A657049"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 xml:space="preserve">　　　院長     松田　忠和</w:t>
      </w:r>
    </w:p>
    <w:p w14:paraId="30917CC2" w14:textId="77777777" w:rsidR="00B55E0A" w:rsidRDefault="00C626CB" w:rsidP="004426E5">
      <w:pPr>
        <w:autoSpaceDE w:val="0"/>
        <w:autoSpaceDN w:val="0"/>
        <w:adjustRightInd w:val="0"/>
        <w:spacing w:after="0" w:line="120" w:lineRule="auto"/>
        <w:jc w:val="left"/>
        <w:rPr>
          <w:rFonts w:ascii="HGS明朝B" w:eastAsia="HGS明朝B"/>
          <w:sz w:val="20"/>
          <w:szCs w:val="20"/>
        </w:rPr>
      </w:pPr>
      <w:r>
        <w:rPr>
          <w:rFonts w:ascii="HGS明朝B" w:eastAsia="HGS明朝B" w:hint="eastAsia"/>
          <w:sz w:val="20"/>
          <w:szCs w:val="20"/>
        </w:rPr>
        <w:t xml:space="preserve">     【居室・設備・器具の利用】 </w:t>
      </w:r>
    </w:p>
    <w:p w14:paraId="586BE8F4"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・居室及び共用施設、敷地をその本来の用途に従って利用して下さい。</w:t>
      </w:r>
    </w:p>
    <w:p w14:paraId="3ED4C79C"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・故意に、又はわずかな注意を払えば避けられたにもかかわらず、施設、設備を壊したり</w:t>
      </w:r>
    </w:p>
    <w:p w14:paraId="03FA85E4"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汚したりした場合には、利用者または代理人に自己負担により原状に復していただくか、</w:t>
      </w:r>
    </w:p>
    <w:p w14:paraId="3CEF239E"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又は相当の代価をお支払いいただく場合があります。</w:t>
      </w:r>
    </w:p>
    <w:p w14:paraId="3D36292F"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・ご利用者に対するサービスの実施及び安全衛生等の管理上の必要があると認められる場合には、</w:t>
      </w:r>
    </w:p>
    <w:p w14:paraId="61D6C02C"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ご利用者の居室内に立ち入り、必要な措置を取ることができるものとします。</w:t>
      </w:r>
    </w:p>
    <w:p w14:paraId="0697387F"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但し、その場合、ご本人のプライバシー等の保護について、十分な配慮を行います。</w:t>
      </w:r>
    </w:p>
    <w:p w14:paraId="725F11D0" w14:textId="77777777" w:rsidR="00B55E0A" w:rsidRDefault="00C626CB" w:rsidP="004426E5">
      <w:pPr>
        <w:autoSpaceDE w:val="0"/>
        <w:autoSpaceDN w:val="0"/>
        <w:adjustRightInd w:val="0"/>
        <w:spacing w:after="0" w:line="120" w:lineRule="auto"/>
        <w:ind w:firstLineChars="250" w:firstLine="500"/>
        <w:jc w:val="left"/>
        <w:rPr>
          <w:rFonts w:ascii="HGS明朝B" w:eastAsia="HGS明朝B"/>
          <w:sz w:val="20"/>
          <w:szCs w:val="20"/>
        </w:rPr>
      </w:pPr>
      <w:r>
        <w:rPr>
          <w:rFonts w:ascii="HGS明朝B" w:eastAsia="HGS明朝B" w:hint="eastAsia"/>
          <w:sz w:val="20"/>
          <w:szCs w:val="20"/>
        </w:rPr>
        <w:t>【喫煙】</w:t>
      </w:r>
    </w:p>
    <w:p w14:paraId="443B42D0"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S明朝B" w:eastAsia="HGS明朝B" w:hint="eastAsia"/>
          <w:sz w:val="20"/>
          <w:szCs w:val="20"/>
        </w:rPr>
        <w:t xml:space="preserve">・施設内は禁煙です。 </w:t>
      </w:r>
    </w:p>
    <w:p w14:paraId="307EEEEB" w14:textId="77777777" w:rsidR="00B55E0A" w:rsidRDefault="00C626CB" w:rsidP="004426E5">
      <w:pPr>
        <w:autoSpaceDE w:val="0"/>
        <w:autoSpaceDN w:val="0"/>
        <w:adjustRightInd w:val="0"/>
        <w:spacing w:after="0" w:line="120" w:lineRule="auto"/>
        <w:ind w:firstLineChars="250" w:firstLine="500"/>
        <w:jc w:val="left"/>
        <w:rPr>
          <w:rFonts w:ascii="HGS明朝B" w:eastAsia="HGS明朝B"/>
          <w:sz w:val="20"/>
          <w:szCs w:val="20"/>
        </w:rPr>
      </w:pPr>
      <w:r>
        <w:rPr>
          <w:rFonts w:ascii="HGS明朝B" w:eastAsia="HGS明朝B" w:hint="eastAsia"/>
          <w:sz w:val="20"/>
          <w:szCs w:val="20"/>
        </w:rPr>
        <w:t>【迷惑行為等】</w:t>
      </w:r>
    </w:p>
    <w:p w14:paraId="10A0808B"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S明朝B" w:eastAsia="HGS明朝B" w:hint="eastAsia"/>
          <w:sz w:val="20"/>
          <w:szCs w:val="20"/>
        </w:rPr>
        <w:t>・騒音等他のご利用者の迷惑になる行為はご遠慮願います。また、むやみに他のご利用者の</w:t>
      </w:r>
    </w:p>
    <w:p w14:paraId="78701FCC"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S明朝B" w:eastAsia="HGS明朝B" w:hint="eastAsia"/>
          <w:sz w:val="20"/>
          <w:szCs w:val="20"/>
        </w:rPr>
        <w:t>居室等に立ち入らないようにしてください。</w:t>
      </w:r>
    </w:p>
    <w:p w14:paraId="0080C402" w14:textId="77777777" w:rsidR="00B55E0A" w:rsidRDefault="00C626CB" w:rsidP="004426E5">
      <w:pPr>
        <w:autoSpaceDE w:val="0"/>
        <w:autoSpaceDN w:val="0"/>
        <w:adjustRightInd w:val="0"/>
        <w:spacing w:after="0" w:line="120" w:lineRule="auto"/>
        <w:ind w:firstLineChars="250" w:firstLine="500"/>
        <w:jc w:val="left"/>
        <w:rPr>
          <w:rFonts w:ascii="HGS明朝B" w:eastAsia="HGS明朝B"/>
          <w:sz w:val="20"/>
          <w:szCs w:val="20"/>
        </w:rPr>
      </w:pPr>
      <w:r>
        <w:rPr>
          <w:rFonts w:ascii="HGS明朝B" w:eastAsia="HGS明朝B" w:hint="eastAsia"/>
          <w:sz w:val="20"/>
          <w:szCs w:val="20"/>
        </w:rPr>
        <w:t>【宗教活動・政治活動】</w:t>
      </w:r>
    </w:p>
    <w:p w14:paraId="66EC2D9B"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 xml:space="preserve"> ・施設内で他のご利用者等に対する宗教活動および政治活動はご遠慮ください。</w:t>
      </w:r>
    </w:p>
    <w:p w14:paraId="0D9E8BF3"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【動物飼育】</w:t>
      </w:r>
    </w:p>
    <w:p w14:paraId="166B92CA"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 xml:space="preserve"> ・施設内へのペット等の持ち込みはお断りします。</w:t>
      </w:r>
    </w:p>
    <w:p w14:paraId="37EB1AFC"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【情報の開示】</w:t>
      </w:r>
    </w:p>
    <w:p w14:paraId="517719F3" w14:textId="77777777" w:rsidR="00B55E0A" w:rsidRDefault="00C626CB" w:rsidP="004426E5">
      <w:pPr>
        <w:autoSpaceDE w:val="0"/>
        <w:autoSpaceDN w:val="0"/>
        <w:adjustRightInd w:val="0"/>
        <w:spacing w:after="0" w:line="120" w:lineRule="auto"/>
        <w:ind w:firstLineChars="350" w:firstLine="700"/>
        <w:jc w:val="left"/>
        <w:rPr>
          <w:rFonts w:ascii="HGP明朝B" w:eastAsia="HGP明朝B"/>
          <w:sz w:val="20"/>
          <w:szCs w:val="21"/>
        </w:rPr>
      </w:pPr>
      <w:r>
        <w:rPr>
          <w:rFonts w:ascii="HGS明朝B" w:eastAsia="HGS明朝B" w:hint="eastAsia"/>
          <w:sz w:val="20"/>
          <w:szCs w:val="20"/>
        </w:rPr>
        <w:t>・</w:t>
      </w:r>
      <w:r>
        <w:t>当</w:t>
      </w:r>
      <w:r>
        <w:rPr>
          <w:rFonts w:ascii="HGP明朝B" w:eastAsia="HGP明朝B" w:hint="eastAsia"/>
          <w:sz w:val="20"/>
          <w:szCs w:val="21"/>
        </w:rPr>
        <w:t>施設の事業計画・財務内容等の情報、ならびにご利用者に関する介護サービスの提供記録は</w:t>
      </w:r>
    </w:p>
    <w:p w14:paraId="612B6866"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P明朝B" w:eastAsia="HGP明朝B" w:hint="eastAsia"/>
          <w:sz w:val="20"/>
          <w:szCs w:val="21"/>
        </w:rPr>
        <w:t>契約者からのご要望があれば、いつでも閲覧可能です。</w:t>
      </w:r>
    </w:p>
    <w:p w14:paraId="15270D2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rPr>
        <w:lastRenderedPageBreak/>
        <w:t>12 利用料等のお支払方法（月払いの場合）</w:t>
      </w:r>
      <w:r>
        <w:rPr>
          <w:rFonts w:ascii="HGP明朝B" w:eastAsia="HGP明朝B" w:hAnsiTheme="majorEastAsia" w:hint="eastAsia"/>
          <w:sz w:val="20"/>
          <w:szCs w:val="20"/>
        </w:rPr>
        <w:t xml:space="preserve"> </w:t>
      </w:r>
    </w:p>
    <w:p w14:paraId="162F528E"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毎月「短期入所生活介護の内容と費用」に記載の金額を基に算定した、前月分の利用料金等を</w:t>
      </w:r>
    </w:p>
    <w:p w14:paraId="307EC177"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利用明細書により請求いたします。</w:t>
      </w:r>
    </w:p>
    <w:p w14:paraId="09D0CEB2"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利用明細書到着後、月末日までに当施設へ利用料金を持参してお支払いいただくか、下記口座に</w:t>
      </w:r>
    </w:p>
    <w:p w14:paraId="2A963BB0"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利用料金を振込してお支払い下さい。（振込手数料はご負担下さい）</w:t>
      </w:r>
    </w:p>
    <w:p w14:paraId="607C8B2E" w14:textId="77777777" w:rsidR="00B55E0A" w:rsidRDefault="00B55E0A" w:rsidP="004426E5">
      <w:pPr>
        <w:pStyle w:val="Default"/>
        <w:spacing w:after="0" w:line="120" w:lineRule="auto"/>
        <w:ind w:leftChars="50" w:left="105" w:firstLineChars="150" w:firstLine="300"/>
        <w:jc w:val="both"/>
        <w:rPr>
          <w:rFonts w:ascii="HGP明朝B" w:eastAsia="HGP明朝B" w:hAnsiTheme="majorEastAsia"/>
          <w:sz w:val="20"/>
          <w:szCs w:val="20"/>
        </w:rPr>
      </w:pPr>
    </w:p>
    <w:p w14:paraId="24F43F0D" w14:textId="77777777" w:rsidR="00B55E0A" w:rsidRDefault="00C626CB" w:rsidP="004426E5">
      <w:pPr>
        <w:pStyle w:val="Default"/>
        <w:spacing w:after="0" w:line="120" w:lineRule="auto"/>
        <w:jc w:val="both"/>
        <w:rPr>
          <w:rFonts w:ascii="HGP明朝B" w:eastAsia="HGP明朝B" w:hAnsiTheme="majorEastAsia"/>
          <w:color w:val="auto"/>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rPr>
        <w:t xml:space="preserve">　伊予銀行　　倉敷支店 　普通預金口座</w:t>
      </w:r>
    </w:p>
    <w:p w14:paraId="4923994F" w14:textId="77777777" w:rsidR="00B55E0A" w:rsidRDefault="00C626CB" w:rsidP="004426E5">
      <w:pPr>
        <w:pStyle w:val="Default"/>
        <w:spacing w:after="0" w:line="120" w:lineRule="auto"/>
        <w:jc w:val="both"/>
        <w:rPr>
          <w:rFonts w:ascii="HGP明朝B" w:eastAsia="HGP明朝B" w:hAnsiTheme="majorEastAsia"/>
          <w:color w:val="auto"/>
          <w:sz w:val="28"/>
          <w:szCs w:val="28"/>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sz w:val="16"/>
          <w:szCs w:val="16"/>
        </w:rPr>
        <w:t xml:space="preserve"> </w:t>
      </w:r>
      <w:r>
        <w:rPr>
          <w:rFonts w:ascii="HGP明朝B" w:eastAsia="HGP明朝B" w:hAnsiTheme="majorEastAsia" w:hint="eastAsia"/>
          <w:color w:val="auto"/>
          <w:sz w:val="22"/>
          <w:szCs w:val="22"/>
        </w:rPr>
        <w:t>口座番号</w:t>
      </w:r>
      <w:r>
        <w:rPr>
          <w:rFonts w:ascii="HGP明朝B" w:eastAsia="HGP明朝B" w:hAnsiTheme="majorEastAsia" w:hint="eastAsia"/>
          <w:color w:val="auto"/>
          <w:sz w:val="28"/>
          <w:szCs w:val="28"/>
        </w:rPr>
        <w:t xml:space="preserve">　　１０７４００６　　</w:t>
      </w:r>
      <w:r>
        <w:rPr>
          <w:rFonts w:ascii="HGP明朝B" w:eastAsia="HGP明朝B" w:hAnsiTheme="majorEastAsia" w:hint="eastAsia"/>
          <w:color w:val="auto"/>
          <w:sz w:val="22"/>
          <w:szCs w:val="22"/>
        </w:rPr>
        <w:t xml:space="preserve">　口座名義　</w:t>
      </w:r>
      <w:r>
        <w:rPr>
          <w:rFonts w:ascii="HGP明朝B" w:eastAsia="HGP明朝B" w:hAnsiTheme="majorEastAsia" w:hint="eastAsia"/>
          <w:color w:val="auto"/>
          <w:sz w:val="28"/>
          <w:szCs w:val="28"/>
        </w:rPr>
        <w:t>株式会社　ココテレサメロンケアー</w:t>
      </w:r>
    </w:p>
    <w:p w14:paraId="2AEBE71E" w14:textId="77777777" w:rsidR="004426E5" w:rsidRDefault="004426E5" w:rsidP="004426E5">
      <w:pPr>
        <w:pStyle w:val="Default"/>
        <w:spacing w:after="0" w:line="120" w:lineRule="auto"/>
        <w:jc w:val="both"/>
        <w:rPr>
          <w:rFonts w:ascii="HGP明朝B" w:eastAsia="HGP明朝B" w:hAnsiTheme="majorEastAsia"/>
          <w:color w:val="auto"/>
          <w:sz w:val="20"/>
          <w:szCs w:val="20"/>
        </w:rPr>
      </w:pPr>
    </w:p>
    <w:p w14:paraId="75BD3F64" w14:textId="77777777" w:rsidR="00B55E0A" w:rsidRDefault="00C626CB" w:rsidP="004426E5">
      <w:pPr>
        <w:pStyle w:val="Default"/>
        <w:spacing w:after="0" w:line="120" w:lineRule="auto"/>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振込の場合は、振込用紙が領収書となりますので、領収書の発行は致しませんのでご了承ください。</w:t>
      </w:r>
    </w:p>
    <w:p w14:paraId="7835DB68" w14:textId="77777777" w:rsidR="00B55E0A" w:rsidRDefault="00C626CB" w:rsidP="004426E5">
      <w:pPr>
        <w:pStyle w:val="Default"/>
        <w:spacing w:after="0" w:line="120" w:lineRule="auto"/>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現金持参の場合は領収書を発行します。</w:t>
      </w:r>
    </w:p>
    <w:p w14:paraId="452F1D31" w14:textId="77777777" w:rsidR="00B55E0A" w:rsidRDefault="00C626CB" w:rsidP="004426E5">
      <w:pPr>
        <w:pStyle w:val="Default"/>
        <w:spacing w:after="0" w:line="120" w:lineRule="auto"/>
        <w:ind w:firstLineChars="150" w:firstLine="300"/>
        <w:jc w:val="both"/>
        <w:rPr>
          <w:rFonts w:ascii="HGP明朝B" w:eastAsia="HGP明朝B"/>
          <w:sz w:val="20"/>
          <w:szCs w:val="20"/>
        </w:rPr>
      </w:pPr>
      <w:bookmarkStart w:id="1" w:name="_Hlk162195279"/>
      <w:r>
        <w:rPr>
          <w:rFonts w:ascii="HGP明朝B" w:eastAsia="HGP明朝B" w:hAnsi="ＭＳ 明朝" w:hint="eastAsia"/>
          <w:sz w:val="20"/>
          <w:szCs w:val="20"/>
        </w:rPr>
        <w:t>※</w:t>
      </w:r>
      <w:r>
        <w:rPr>
          <w:rFonts w:ascii="HGP明朝B" w:eastAsia="HGP明朝B" w:hint="eastAsia"/>
          <w:sz w:val="20"/>
          <w:szCs w:val="20"/>
        </w:rPr>
        <w:t xml:space="preserve"> 利用料、利用者負担額（介護保険を適用する場合）及びその他の費用の支払いについて、</w:t>
      </w:r>
    </w:p>
    <w:p w14:paraId="3B7FB6BE" w14:textId="77777777" w:rsidR="00B55E0A" w:rsidRDefault="00C626CB" w:rsidP="004426E5">
      <w:pPr>
        <w:pStyle w:val="Default"/>
        <w:spacing w:after="0" w:line="120" w:lineRule="auto"/>
        <w:ind w:firstLineChars="150" w:firstLine="300"/>
        <w:jc w:val="both"/>
        <w:rPr>
          <w:rFonts w:ascii="HGP明朝B" w:eastAsia="HGP明朝B"/>
          <w:sz w:val="20"/>
          <w:szCs w:val="20"/>
        </w:rPr>
      </w:pPr>
      <w:r>
        <w:rPr>
          <w:rFonts w:ascii="HGP明朝B" w:eastAsia="HGP明朝B" w:hint="eastAsia"/>
          <w:sz w:val="20"/>
          <w:szCs w:val="20"/>
        </w:rPr>
        <w:t>正当な理由がないにもかかわらず、支払い期日から１ヶ月以上遅延し、さらに支払いの督促から１０日以内に</w:t>
      </w:r>
    </w:p>
    <w:p w14:paraId="2D927DFA" w14:textId="77777777" w:rsidR="00B55E0A" w:rsidRDefault="00C626CB" w:rsidP="004426E5">
      <w:pPr>
        <w:pStyle w:val="Default"/>
        <w:spacing w:after="0" w:line="120" w:lineRule="auto"/>
        <w:ind w:firstLineChars="150" w:firstLine="300"/>
        <w:jc w:val="both"/>
        <w:rPr>
          <w:rFonts w:ascii="HGP明朝B" w:eastAsia="HGP明朝B" w:hAnsiTheme="majorEastAsia"/>
          <w:color w:val="auto"/>
          <w:sz w:val="20"/>
          <w:szCs w:val="20"/>
        </w:rPr>
      </w:pPr>
      <w:r>
        <w:rPr>
          <w:rFonts w:ascii="HGP明朝B" w:eastAsia="HGP明朝B" w:hint="eastAsia"/>
          <w:sz w:val="20"/>
          <w:szCs w:val="20"/>
        </w:rPr>
        <w:t>支払いが無い場合には、サービス提供の契約を解除した上で、未払い分をお支払いいただくことがあります。</w:t>
      </w:r>
    </w:p>
    <w:bookmarkEnd w:id="1"/>
    <w:p w14:paraId="67F7A953" w14:textId="77777777" w:rsidR="00B55E0A" w:rsidRDefault="00B55E0A" w:rsidP="004426E5">
      <w:pPr>
        <w:pStyle w:val="Default"/>
        <w:spacing w:after="0" w:line="120" w:lineRule="auto"/>
        <w:jc w:val="both"/>
        <w:rPr>
          <w:rFonts w:ascii="HGP明朝B" w:eastAsia="HGP明朝B"/>
        </w:rPr>
      </w:pPr>
    </w:p>
    <w:p w14:paraId="2327B643"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t>13 サービスの提供にあたって</w:t>
      </w:r>
    </w:p>
    <w:p w14:paraId="4587EB67"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（1） サービスの提供に先立って、介護保険被保険者証に記載された内容（被保険者資格、要介護認定の有無及び要介護認定の有効期間）を確認させていただきます。被保険者の住所などに変更 があった場合は速やかに当事業者にお知らせください。</w:t>
      </w:r>
    </w:p>
    <w:p w14:paraId="0A5E97B4"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（2） 利用者が要介護認定を受けていない場合は、利用者の意思を踏まえて速やかに当該申請が行われるよう必要な援助を行います。また、居宅介護支援が利用者に対して行われていない等の場合であって、必要と認められるときは、要介護認定の更新の申請が、遅くとも利用者が受けている要介護認定の有効期間が終了する30日前にはなされるよう、必要な援助を行うものとします。</w:t>
      </w:r>
    </w:p>
    <w:p w14:paraId="69EE7A3A"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（3） 利用者に係る居宅介護支援事業者が作成する「居宅サービス計画（ケアプラン）」に基づき、利用者及び家族等の意向を踏まえて、｢短期入所生活介護計画｣を作成します。なお、作成した「短期入所生活介護計画」は、利用者及び契約書、又は家族等にその内容を説明いたしますので、ご確認いただく ようお願いします</w:t>
      </w:r>
    </w:p>
    <w:p w14:paraId="7CD3F8DB"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（4） サービス提供は「短期入所生活介護計画｣に基づいて行ないます。なお、「短期入所生活介護計画」は、利用者等の心身の状況や意向などの変化により、必要に応じて変更することができます</w:t>
      </w:r>
    </w:p>
    <w:p w14:paraId="6AFED813"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（5） 短期入所生活介護従業者に対するサービス提供に関する具体的な指示や命令は、すべて当事業者が行ないますが、実際の提供にあたっては、利用者の心身の状況や意向に充分な配慮を行ないます。</w:t>
      </w:r>
    </w:p>
    <w:p w14:paraId="4DB44E1B" w14:textId="77777777" w:rsidR="00B55E0A" w:rsidRDefault="00B55E0A" w:rsidP="004426E5">
      <w:pPr>
        <w:pStyle w:val="Default"/>
        <w:spacing w:after="0" w:line="120" w:lineRule="auto"/>
        <w:jc w:val="both"/>
        <w:rPr>
          <w:rFonts w:ascii="HGP明朝B" w:eastAsia="HGP明朝B"/>
          <w:sz w:val="20"/>
          <w:szCs w:val="20"/>
        </w:rPr>
      </w:pPr>
    </w:p>
    <w:p w14:paraId="38272865" w14:textId="77777777" w:rsidR="004426E5" w:rsidRDefault="004426E5" w:rsidP="004426E5">
      <w:pPr>
        <w:pStyle w:val="Default"/>
        <w:spacing w:after="0" w:line="120" w:lineRule="auto"/>
        <w:jc w:val="both"/>
        <w:rPr>
          <w:rFonts w:ascii="HGP明朝B" w:eastAsia="HGP明朝B"/>
          <w:sz w:val="20"/>
          <w:szCs w:val="20"/>
        </w:rPr>
      </w:pPr>
    </w:p>
    <w:p w14:paraId="720B91CF" w14:textId="77777777" w:rsidR="004426E5" w:rsidRDefault="004426E5" w:rsidP="004426E5">
      <w:pPr>
        <w:pStyle w:val="Default"/>
        <w:spacing w:after="0" w:line="120" w:lineRule="auto"/>
        <w:jc w:val="both"/>
        <w:rPr>
          <w:rFonts w:ascii="HGP明朝B" w:eastAsia="HGP明朝B"/>
          <w:sz w:val="20"/>
          <w:szCs w:val="20"/>
        </w:rPr>
      </w:pPr>
    </w:p>
    <w:p w14:paraId="466D1194" w14:textId="77777777" w:rsidR="004426E5" w:rsidRDefault="004426E5" w:rsidP="004426E5">
      <w:pPr>
        <w:pStyle w:val="Default"/>
        <w:spacing w:after="0" w:line="120" w:lineRule="auto"/>
        <w:jc w:val="both"/>
        <w:rPr>
          <w:rFonts w:ascii="HGP明朝B" w:eastAsia="HGP明朝B"/>
          <w:sz w:val="20"/>
          <w:szCs w:val="20"/>
        </w:rPr>
      </w:pPr>
    </w:p>
    <w:p w14:paraId="27E0A976" w14:textId="77777777" w:rsidR="004426E5" w:rsidRDefault="004426E5" w:rsidP="004426E5">
      <w:pPr>
        <w:pStyle w:val="Default"/>
        <w:spacing w:after="0" w:line="120" w:lineRule="auto"/>
        <w:jc w:val="both"/>
        <w:rPr>
          <w:rFonts w:ascii="HGP明朝B" w:eastAsia="HGP明朝B"/>
          <w:sz w:val="20"/>
          <w:szCs w:val="20"/>
        </w:rPr>
      </w:pPr>
    </w:p>
    <w:p w14:paraId="3BB6A2AF" w14:textId="77777777" w:rsidR="004426E5" w:rsidRDefault="004426E5" w:rsidP="004426E5">
      <w:pPr>
        <w:pStyle w:val="Default"/>
        <w:spacing w:after="0" w:line="120" w:lineRule="auto"/>
        <w:jc w:val="both"/>
        <w:rPr>
          <w:rFonts w:ascii="HGP明朝B" w:eastAsia="HGP明朝B"/>
          <w:sz w:val="20"/>
          <w:szCs w:val="20"/>
        </w:rPr>
      </w:pPr>
    </w:p>
    <w:p w14:paraId="19254FBB"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lastRenderedPageBreak/>
        <w:t>14 虐待の防止について</w:t>
      </w:r>
    </w:p>
    <w:p w14:paraId="47707E51" w14:textId="77777777" w:rsidR="00B55E0A" w:rsidRDefault="00C626CB" w:rsidP="004426E5">
      <w:pPr>
        <w:pStyle w:val="Default"/>
        <w:spacing w:after="0" w:line="120" w:lineRule="auto"/>
        <w:jc w:val="both"/>
        <w:rPr>
          <w:rFonts w:ascii="HGP明朝B" w:eastAsia="HGP明朝B"/>
          <w:sz w:val="20"/>
          <w:szCs w:val="20"/>
        </w:rPr>
      </w:pPr>
      <w:bookmarkStart w:id="2" w:name="_Hlk162195979"/>
      <w:r>
        <w:rPr>
          <w:rFonts w:ascii="HGP明朝B" w:eastAsia="HGP明朝B" w:hint="eastAsia"/>
          <w:sz w:val="20"/>
          <w:szCs w:val="20"/>
        </w:rPr>
        <w:t>事業者は、利用者等の人権の擁護・虐待の防止等のために、次に掲げるとおり必要な措置を講じます。</w:t>
      </w:r>
    </w:p>
    <w:p w14:paraId="41AACAE8" w14:textId="77777777" w:rsidR="00B55E0A" w:rsidRDefault="00C626CB" w:rsidP="004426E5">
      <w:pPr>
        <w:pStyle w:val="Default"/>
        <w:spacing w:after="0" w:line="120" w:lineRule="auto"/>
        <w:ind w:firstLineChars="50" w:firstLine="100"/>
        <w:jc w:val="both"/>
        <w:rPr>
          <w:rFonts w:ascii="HGP明朝B" w:eastAsia="HGP明朝B"/>
          <w:sz w:val="20"/>
          <w:szCs w:val="20"/>
        </w:rPr>
      </w:pPr>
      <w:r>
        <w:rPr>
          <w:rFonts w:ascii="HGP明朝B" w:eastAsia="HGP明朝B" w:hint="eastAsia"/>
          <w:sz w:val="20"/>
          <w:szCs w:val="20"/>
        </w:rPr>
        <w:t xml:space="preserve"> （1） 虐待防止に関する責任者を選定しています。 </w:t>
      </w:r>
    </w:p>
    <w:tbl>
      <w:tblPr>
        <w:tblStyle w:val="a9"/>
        <w:tblW w:w="6804" w:type="dxa"/>
        <w:tblInd w:w="1384" w:type="dxa"/>
        <w:tblLayout w:type="fixed"/>
        <w:tblLook w:val="04A0" w:firstRow="1" w:lastRow="0" w:firstColumn="1" w:lastColumn="0" w:noHBand="0" w:noVBand="1"/>
      </w:tblPr>
      <w:tblGrid>
        <w:gridCol w:w="2835"/>
        <w:gridCol w:w="3969"/>
      </w:tblGrid>
      <w:tr w:rsidR="00B55E0A" w14:paraId="7884209B" w14:textId="77777777">
        <w:trPr>
          <w:trHeight w:val="381"/>
        </w:trPr>
        <w:tc>
          <w:tcPr>
            <w:tcW w:w="2835" w:type="dxa"/>
          </w:tcPr>
          <w:p w14:paraId="50370C2F" w14:textId="77777777" w:rsidR="00B55E0A" w:rsidRDefault="00C626CB" w:rsidP="004426E5">
            <w:pPr>
              <w:pStyle w:val="Default"/>
              <w:spacing w:after="0" w:line="120" w:lineRule="auto"/>
              <w:jc w:val="both"/>
              <w:rPr>
                <w:rFonts w:ascii="HGP明朝B" w:eastAsia="HGP明朝B" w:hAnsiTheme="majorEastAsia"/>
                <w:color w:val="auto"/>
                <w:sz w:val="14"/>
                <w:szCs w:val="14"/>
              </w:rPr>
            </w:pPr>
            <w:r>
              <w:rPr>
                <w:rFonts w:ascii="HGP明朝B" w:eastAsia="HGP明朝B" w:hint="eastAsia"/>
                <w:sz w:val="20"/>
                <w:szCs w:val="20"/>
              </w:rPr>
              <w:t>虐待防止に関する責任者</w:t>
            </w:r>
          </w:p>
        </w:tc>
        <w:tc>
          <w:tcPr>
            <w:tcW w:w="3969" w:type="dxa"/>
          </w:tcPr>
          <w:p w14:paraId="6ADB421C" w14:textId="137D0198" w:rsidR="00B55E0A" w:rsidRDefault="0017286B" w:rsidP="004426E5">
            <w:pPr>
              <w:pStyle w:val="Default"/>
              <w:spacing w:after="0" w:line="120" w:lineRule="auto"/>
              <w:jc w:val="both"/>
              <w:rPr>
                <w:rFonts w:ascii="HGP明朝B" w:eastAsia="HGP明朝B" w:hAnsiTheme="majorEastAsia"/>
                <w:color w:val="auto"/>
                <w:sz w:val="14"/>
                <w:szCs w:val="14"/>
              </w:rPr>
            </w:pPr>
            <w:r>
              <w:rPr>
                <w:rFonts w:ascii="HGP明朝B" w:eastAsia="HGP明朝B" w:hAnsiTheme="majorEastAsia" w:hint="eastAsia"/>
                <w:color w:val="auto"/>
                <w:sz w:val="20"/>
                <w:szCs w:val="20"/>
              </w:rPr>
              <w:t>管理責任者</w:t>
            </w:r>
            <w:r w:rsidR="00C626CB">
              <w:rPr>
                <w:rFonts w:ascii="HGP明朝B" w:eastAsia="HGP明朝B" w:hAnsiTheme="majorEastAsia" w:hint="eastAsia"/>
                <w:color w:val="auto"/>
                <w:sz w:val="20"/>
                <w:szCs w:val="20"/>
              </w:rPr>
              <w:t xml:space="preserve">　　大塚　弘和</w:t>
            </w:r>
          </w:p>
        </w:tc>
      </w:tr>
    </w:tbl>
    <w:p w14:paraId="7FE3E4FF" w14:textId="77777777" w:rsidR="00B55E0A" w:rsidRDefault="00C626CB" w:rsidP="004426E5">
      <w:pPr>
        <w:pStyle w:val="Default"/>
        <w:spacing w:after="0" w:line="120" w:lineRule="auto"/>
        <w:ind w:firstLineChars="50" w:firstLine="100"/>
        <w:jc w:val="both"/>
        <w:rPr>
          <w:rFonts w:ascii="HGP明朝B" w:eastAsia="HGP明朝B"/>
          <w:sz w:val="20"/>
          <w:szCs w:val="20"/>
        </w:rPr>
      </w:pPr>
      <w:r>
        <w:rPr>
          <w:rFonts w:ascii="HGP明朝B" w:eastAsia="HGP明朝B" w:hint="eastAsia"/>
          <w:sz w:val="20"/>
          <w:szCs w:val="20"/>
        </w:rPr>
        <w:t xml:space="preserve"> （2） 虐待防止委員会を整備しています。</w:t>
      </w:r>
    </w:p>
    <w:p w14:paraId="64D5133B" w14:textId="77777777" w:rsidR="00B55E0A" w:rsidRDefault="00C626CB" w:rsidP="004426E5">
      <w:pPr>
        <w:pStyle w:val="Default"/>
        <w:spacing w:after="0" w:line="120" w:lineRule="auto"/>
        <w:ind w:firstLineChars="100" w:firstLine="200"/>
        <w:jc w:val="both"/>
        <w:rPr>
          <w:rFonts w:ascii="HGP明朝B" w:eastAsia="HGP明朝B" w:hAnsiTheme="majorEastAsia"/>
          <w:color w:val="auto"/>
          <w:sz w:val="14"/>
          <w:szCs w:val="14"/>
        </w:rPr>
      </w:pPr>
      <w:r>
        <w:rPr>
          <w:rFonts w:ascii="HGP明朝B" w:eastAsia="HGP明朝B" w:hint="eastAsia"/>
          <w:sz w:val="20"/>
          <w:szCs w:val="20"/>
        </w:rPr>
        <w:t>（3） 従業者に対する虐待防止を啓発･普及するための研修を実施しています。</w:t>
      </w:r>
      <w:bookmarkEnd w:id="2"/>
    </w:p>
    <w:p w14:paraId="5D4F9D5E"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（4） サービス提供中に、当該事業所従業者又は養護者（現に養護している家族・親族・同居人等）に</w:t>
      </w:r>
    </w:p>
    <w:p w14:paraId="5254FE4E"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よる虐待を受たと思われる利用者を発見した場合は、速やかに、これを市町村に通報します。 </w:t>
      </w:r>
    </w:p>
    <w:p w14:paraId="21ACEA67" w14:textId="77777777" w:rsidR="00B55E0A" w:rsidRDefault="00B55E0A" w:rsidP="004426E5">
      <w:pPr>
        <w:pStyle w:val="Default"/>
        <w:spacing w:after="0" w:line="120" w:lineRule="auto"/>
        <w:jc w:val="both"/>
        <w:rPr>
          <w:rFonts w:ascii="HGP明朝B" w:eastAsia="HGP明朝B"/>
          <w:sz w:val="20"/>
          <w:szCs w:val="20"/>
        </w:rPr>
      </w:pPr>
    </w:p>
    <w:p w14:paraId="01A932C2"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t xml:space="preserve">15 </w:t>
      </w:r>
      <w:bookmarkStart w:id="3" w:name="_Hlk162195760"/>
      <w:r>
        <w:rPr>
          <w:rFonts w:ascii="HGP明朝B" w:eastAsia="HGP明朝B" w:hint="eastAsia"/>
        </w:rPr>
        <w:t>身体拘束について</w:t>
      </w:r>
    </w:p>
    <w:p w14:paraId="530CFEF0" w14:textId="77777777" w:rsidR="00B55E0A" w:rsidRDefault="00C626CB" w:rsidP="004426E5">
      <w:pPr>
        <w:pStyle w:val="Default"/>
        <w:spacing w:after="0" w:line="120" w:lineRule="auto"/>
        <w:ind w:firstLineChars="250" w:firstLine="500"/>
        <w:jc w:val="both"/>
        <w:rPr>
          <w:rFonts w:ascii="HGP明朝B" w:eastAsia="HGP明朝B"/>
          <w:sz w:val="20"/>
          <w:szCs w:val="20"/>
        </w:rPr>
      </w:pPr>
      <w:bookmarkStart w:id="4" w:name="_Hlk162174741"/>
      <w:r>
        <w:rPr>
          <w:rFonts w:ascii="HGP明朝B" w:eastAsia="HGP明朝B" w:hint="eastAsia"/>
          <w:sz w:val="20"/>
          <w:szCs w:val="20"/>
        </w:rPr>
        <w:t>事業者は、原則として利用者に対して身体拘束を行いません。ただし、自傷他害等のおそれがある場合など</w:t>
      </w:r>
    </w:p>
    <w:p w14:paraId="349D1B73"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緊急性があり、利用者本人または他人の生命・身体に対して危険が及ぶことが考えられるときは、 利用者に</w:t>
      </w:r>
    </w:p>
    <w:p w14:paraId="0A32DD0D"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対して説明し同意を得た上で、次に掲げることに留意して、必要最小限の範囲内で行うことがあります。</w:t>
      </w:r>
    </w:p>
    <w:p w14:paraId="5C570021"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その場合は、身体拘束を行った日時、理由及び態様等についての記録を行い契約者及びご家族等並びに</w:t>
      </w:r>
    </w:p>
    <w:p w14:paraId="10ACEBFA"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 xml:space="preserve">居宅介護支援事業者に報告を行いますます。 </w:t>
      </w:r>
    </w:p>
    <w:p w14:paraId="54E57E35"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また事業者として、身体拘束廃止の取り組み、職員への研修を積極的に行い、身体拘束廃止の指針及び</w:t>
      </w:r>
    </w:p>
    <w:p w14:paraId="03278D6D"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 xml:space="preserve">身体拘束廃止委員会を整備しています。 </w:t>
      </w:r>
    </w:p>
    <w:p w14:paraId="1F693DBB" w14:textId="77777777" w:rsidR="00B55E0A" w:rsidRDefault="00C626CB" w:rsidP="004426E5">
      <w:pPr>
        <w:pStyle w:val="Default"/>
        <w:numPr>
          <w:ilvl w:val="0"/>
          <w:numId w:val="4"/>
        </w:numPr>
        <w:spacing w:after="0" w:line="120" w:lineRule="auto"/>
        <w:rPr>
          <w:rFonts w:ascii="HGP明朝B" w:eastAsia="HGP明朝B"/>
          <w:sz w:val="20"/>
          <w:szCs w:val="20"/>
        </w:rPr>
      </w:pPr>
      <w:r>
        <w:rPr>
          <w:rFonts w:ascii="HGP明朝B" w:eastAsia="HGP明朝B" w:hint="eastAsia"/>
          <w:sz w:val="20"/>
          <w:szCs w:val="20"/>
        </w:rPr>
        <w:t xml:space="preserve"> 緊急性･･････直ちに身体拘束を行わなければ、利用者本人または他人の生命・身体に危険が</w:t>
      </w:r>
    </w:p>
    <w:p w14:paraId="2371EC14" w14:textId="77777777" w:rsidR="00B55E0A" w:rsidRDefault="00C626CB" w:rsidP="004426E5">
      <w:pPr>
        <w:pStyle w:val="Default"/>
        <w:spacing w:after="0" w:line="120" w:lineRule="auto"/>
        <w:ind w:left="300"/>
        <w:rPr>
          <w:rFonts w:ascii="HGP明朝B" w:eastAsia="HGP明朝B"/>
          <w:sz w:val="20"/>
          <w:szCs w:val="20"/>
        </w:rPr>
      </w:pPr>
      <w:r>
        <w:rPr>
          <w:rFonts w:ascii="HGP明朝B" w:eastAsia="HGP明朝B" w:hint="eastAsia"/>
          <w:sz w:val="20"/>
          <w:szCs w:val="20"/>
        </w:rPr>
        <w:t xml:space="preserve">　　　　　　　　　　　　及ぶことが考えられる場合に限ります。</w:t>
      </w:r>
    </w:p>
    <w:p w14:paraId="647A8E22" w14:textId="77777777" w:rsidR="00B55E0A" w:rsidRDefault="00C626CB" w:rsidP="004426E5">
      <w:pPr>
        <w:pStyle w:val="Default"/>
        <w:numPr>
          <w:ilvl w:val="0"/>
          <w:numId w:val="4"/>
        </w:numPr>
        <w:spacing w:after="0" w:line="120" w:lineRule="auto"/>
        <w:jc w:val="both"/>
        <w:rPr>
          <w:rFonts w:ascii="HGP明朝B" w:eastAsia="HGP明朝B"/>
          <w:sz w:val="20"/>
          <w:szCs w:val="20"/>
        </w:rPr>
      </w:pPr>
      <w:r>
        <w:rPr>
          <w:rFonts w:ascii="HGP明朝B" w:eastAsia="HGP明朝B" w:hint="eastAsia"/>
          <w:sz w:val="20"/>
          <w:szCs w:val="20"/>
        </w:rPr>
        <w:t xml:space="preserve"> 非代替性････身体拘束以外に、利用者本人または他人の生命・身体に対して危険が及ぶことを</w:t>
      </w:r>
    </w:p>
    <w:p w14:paraId="4CABAA82" w14:textId="77777777" w:rsidR="00B55E0A" w:rsidRDefault="00C626CB" w:rsidP="004426E5">
      <w:pPr>
        <w:pStyle w:val="Default"/>
        <w:spacing w:after="0" w:line="120" w:lineRule="auto"/>
        <w:ind w:left="690"/>
        <w:jc w:val="both"/>
        <w:rPr>
          <w:rFonts w:ascii="HGP明朝B" w:eastAsia="HGP明朝B"/>
          <w:sz w:val="20"/>
          <w:szCs w:val="20"/>
        </w:rPr>
      </w:pPr>
      <w:r>
        <w:rPr>
          <w:rFonts w:ascii="HGP明朝B" w:eastAsia="HGP明朝B" w:hint="eastAsia"/>
          <w:sz w:val="20"/>
          <w:szCs w:val="20"/>
        </w:rPr>
        <w:t xml:space="preserve">　　　　　　　　　防止することができない場合に限ります。</w:t>
      </w:r>
    </w:p>
    <w:p w14:paraId="70B9163D" w14:textId="77777777" w:rsidR="00B55E0A" w:rsidRDefault="00C626CB" w:rsidP="004426E5">
      <w:pPr>
        <w:pStyle w:val="Default"/>
        <w:spacing w:after="0" w:line="120" w:lineRule="auto"/>
        <w:ind w:left="300"/>
        <w:jc w:val="both"/>
        <w:rPr>
          <w:rFonts w:ascii="HGP明朝B" w:eastAsia="HGP明朝B" w:hAnsiTheme="majorEastAsia"/>
          <w:color w:val="auto"/>
          <w:sz w:val="14"/>
          <w:szCs w:val="14"/>
        </w:rPr>
      </w:pPr>
      <w:r>
        <w:rPr>
          <w:rFonts w:ascii="HGP明朝B" w:eastAsia="HGP明朝B" w:hint="eastAsia"/>
          <w:sz w:val="20"/>
          <w:szCs w:val="20"/>
        </w:rPr>
        <w:t>（３） 一時性･･････一時的に拘束を行いますが、利用者本人または他人の生命・身体に対して危険が及ぶことが</w:t>
      </w:r>
    </w:p>
    <w:p w14:paraId="07971A46" w14:textId="77777777" w:rsidR="00B55E0A" w:rsidRDefault="00C626CB" w:rsidP="004426E5">
      <w:pPr>
        <w:pStyle w:val="Default"/>
        <w:spacing w:after="0" w:line="120" w:lineRule="auto"/>
        <w:ind w:left="300"/>
        <w:jc w:val="both"/>
        <w:rPr>
          <w:rFonts w:ascii="HGP明朝B" w:eastAsia="HGP明朝B" w:hAnsiTheme="majorEastAsia"/>
          <w:color w:val="auto"/>
          <w:sz w:val="14"/>
          <w:szCs w:val="14"/>
        </w:rPr>
      </w:pPr>
      <w:r>
        <w:rPr>
          <w:rFonts w:ascii="HGP明朝B" w:eastAsia="HGP明朝B" w:hint="eastAsia"/>
          <w:sz w:val="20"/>
          <w:szCs w:val="20"/>
        </w:rPr>
        <w:t xml:space="preserve">　　　　　　　　　　　　なくなった場合は、直ちに身体拘束を解きます。</w:t>
      </w:r>
    </w:p>
    <w:bookmarkEnd w:id="3"/>
    <w:bookmarkEnd w:id="4"/>
    <w:p w14:paraId="4AD7A980" w14:textId="77777777" w:rsidR="00B55E0A" w:rsidRDefault="00B55E0A" w:rsidP="004426E5">
      <w:pPr>
        <w:pStyle w:val="Default"/>
        <w:spacing w:after="0" w:line="120" w:lineRule="auto"/>
        <w:jc w:val="both"/>
        <w:rPr>
          <w:rFonts w:ascii="HGP明朝B" w:eastAsia="HGP明朝B" w:hAnsiTheme="majorEastAsia"/>
          <w:color w:val="auto"/>
          <w:sz w:val="14"/>
          <w:szCs w:val="14"/>
        </w:rPr>
      </w:pPr>
    </w:p>
    <w:p w14:paraId="4E8E6492"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t xml:space="preserve">16 </w:t>
      </w:r>
      <w:bookmarkStart w:id="5" w:name="_Hlk162195690"/>
      <w:r>
        <w:rPr>
          <w:rFonts w:ascii="HGP明朝B" w:eastAsia="HGP明朝B" w:hint="eastAsia"/>
        </w:rPr>
        <w:t>秘密の保持と個人情報の保護について</w:t>
      </w:r>
    </w:p>
    <w:p w14:paraId="47B52369"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利用者及びその家族等に関する秘密の保持について</w:t>
      </w:r>
    </w:p>
    <w:p w14:paraId="0B1C3BFA"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事業者は、利用者の個人情報について「個人情報の保護に関する法律」、「個人情報の保護に関する</w:t>
      </w:r>
    </w:p>
    <w:p w14:paraId="5535AE93"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法律についてのガイドライン」及び「医療・介護関係事業者における個人情報の適切な取扱いのための</w:t>
      </w:r>
    </w:p>
    <w:p w14:paraId="0777258E"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ガイダンス」を遵守し、適切な取扱いに努めるものとします。</w:t>
      </w:r>
    </w:p>
    <w:p w14:paraId="00E87E80"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事業者及び事業者の使用する者（以下「従業者」 という。）は、サービス提供をする上で知り得た利用者</w:t>
      </w:r>
    </w:p>
    <w:p w14:paraId="724993AB"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及びその家族等の秘密を正当な理由なく、第三者に漏らしません。</w:t>
      </w:r>
    </w:p>
    <w:p w14:paraId="0BB2F68B"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6BA8F568"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事業者は、従業者に、業務上知り得た利用者又はその家族等の秘密を保持させるため、従業者である期間</w:t>
      </w:r>
    </w:p>
    <w:p w14:paraId="4BDB787D"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及び従業者でなくなった後においても、その秘密を保守するべき旨を、従業者との雇用契約の内容とします。</w:t>
      </w:r>
    </w:p>
    <w:p w14:paraId="3DAA27DB" w14:textId="77777777" w:rsidR="00B55E0A" w:rsidRDefault="00C626CB" w:rsidP="004426E5">
      <w:pPr>
        <w:pStyle w:val="Default"/>
        <w:spacing w:after="0" w:line="120" w:lineRule="auto"/>
        <w:ind w:firstLineChars="100" w:firstLine="200"/>
        <w:jc w:val="both"/>
        <w:rPr>
          <w:rFonts w:ascii="HGP明朝B" w:eastAsia="HGP明朝B"/>
          <w:sz w:val="20"/>
          <w:szCs w:val="20"/>
        </w:rPr>
      </w:pPr>
      <w:r>
        <w:rPr>
          <w:rFonts w:ascii="HGP明朝B" w:eastAsia="HGP明朝B" w:hint="eastAsia"/>
          <w:sz w:val="20"/>
          <w:szCs w:val="20"/>
        </w:rPr>
        <w:t>（２） 個人情報の保護について</w:t>
      </w:r>
    </w:p>
    <w:p w14:paraId="43C7CB3C"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事業者は、契約者から予め文書で同意を得ない限り、サービス担当者会議等において、利用者の個人情報を</w:t>
      </w:r>
    </w:p>
    <w:p w14:paraId="62CC8BFF" w14:textId="77777777" w:rsidR="00B55E0A" w:rsidRDefault="00C626CB" w:rsidP="004426E5">
      <w:pPr>
        <w:pStyle w:val="Default"/>
        <w:spacing w:after="0" w:line="120" w:lineRule="auto"/>
        <w:ind w:leftChars="300" w:left="630"/>
        <w:jc w:val="both"/>
        <w:rPr>
          <w:rFonts w:ascii="HGP明朝B" w:eastAsia="HGP明朝B"/>
          <w:sz w:val="20"/>
          <w:szCs w:val="20"/>
        </w:rPr>
      </w:pPr>
      <w:r>
        <w:rPr>
          <w:rFonts w:ascii="HGP明朝B" w:eastAsia="HGP明朝B" w:hint="eastAsia"/>
          <w:sz w:val="20"/>
          <w:szCs w:val="20"/>
        </w:rPr>
        <w:t>用いません。また、利用者の家族等の個人情報についても、予め文書で同意を得ない限り、 サービス担当者会</w:t>
      </w:r>
      <w:r>
        <w:rPr>
          <w:rFonts w:ascii="HGP明朝B" w:eastAsia="HGP明朝B" w:hint="eastAsia"/>
          <w:sz w:val="20"/>
          <w:szCs w:val="20"/>
        </w:rPr>
        <w:lastRenderedPageBreak/>
        <w:t>議等で利用者の家族等の個人情報を用いません。</w:t>
      </w:r>
    </w:p>
    <w:p w14:paraId="5C238F40" w14:textId="77777777" w:rsidR="00B55E0A" w:rsidRDefault="00C626CB" w:rsidP="004426E5">
      <w:pPr>
        <w:pStyle w:val="Default"/>
        <w:spacing w:after="0" w:line="120" w:lineRule="auto"/>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利用者及びその家族等に関する個人情報が含まれる記録物（紙によるものの他、電磁的記録を含む。）については、善良な管理者の注意をもって管理し、また処分の際にも第三者への漏洩を防止するものとします。</w:t>
      </w:r>
    </w:p>
    <w:p w14:paraId="5B3B6D61"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事業者が管理する情報については、契約者の求めに応じてその内容を開示することとし、開示の結果、</w:t>
      </w:r>
    </w:p>
    <w:p w14:paraId="11E007FE" w14:textId="77777777" w:rsidR="00B55E0A" w:rsidRDefault="00C626CB" w:rsidP="004426E5">
      <w:pPr>
        <w:pStyle w:val="Default"/>
        <w:spacing w:after="0" w:line="120" w:lineRule="auto"/>
        <w:ind w:firstLineChars="300" w:firstLine="600"/>
        <w:jc w:val="both"/>
        <w:rPr>
          <w:rFonts w:ascii="HGP明朝B" w:eastAsia="HGP明朝B"/>
          <w:sz w:val="20"/>
          <w:szCs w:val="20"/>
        </w:rPr>
      </w:pPr>
      <w:r>
        <w:rPr>
          <w:rFonts w:ascii="HGP明朝B" w:eastAsia="HGP明朝B" w:hint="eastAsia"/>
          <w:sz w:val="20"/>
          <w:szCs w:val="20"/>
        </w:rPr>
        <w:t>情報の訂正、追加または削除を求められた場合は、遅滞なく調査を行い、利用目的の達成に必要な範囲内で</w:t>
      </w:r>
    </w:p>
    <w:p w14:paraId="5A9F6860" w14:textId="77777777" w:rsidR="00B55E0A" w:rsidRDefault="00C626CB" w:rsidP="004426E5">
      <w:pPr>
        <w:pStyle w:val="Default"/>
        <w:spacing w:after="0" w:line="120" w:lineRule="auto"/>
        <w:ind w:firstLineChars="300" w:firstLine="600"/>
        <w:jc w:val="both"/>
        <w:rPr>
          <w:rFonts w:ascii="HGP明朝B" w:eastAsia="HGP明朝B"/>
          <w:sz w:val="20"/>
          <w:szCs w:val="20"/>
        </w:rPr>
      </w:pPr>
      <w:r>
        <w:rPr>
          <w:rFonts w:ascii="HGP明朝B" w:eastAsia="HGP明朝B" w:hint="eastAsia"/>
          <w:sz w:val="20"/>
          <w:szCs w:val="20"/>
        </w:rPr>
        <w:t>訂正等を行うものとします。(開示に際して複写料などが必要な場合は利用者の負担となります。)</w:t>
      </w:r>
    </w:p>
    <w:bookmarkEnd w:id="5"/>
    <w:p w14:paraId="30740132" w14:textId="77777777" w:rsidR="00B55E0A" w:rsidRDefault="00B55E0A" w:rsidP="004426E5">
      <w:pPr>
        <w:pStyle w:val="Default"/>
        <w:spacing w:after="0" w:line="120" w:lineRule="auto"/>
        <w:jc w:val="both"/>
        <w:rPr>
          <w:rFonts w:ascii="HGP明朝B" w:eastAsia="HGP明朝B"/>
          <w:sz w:val="22"/>
          <w:szCs w:val="22"/>
        </w:rPr>
      </w:pPr>
    </w:p>
    <w:p w14:paraId="6D5E983A"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2"/>
          <w:szCs w:val="22"/>
        </w:rPr>
        <w:t>17</w:t>
      </w:r>
      <w:r>
        <w:rPr>
          <w:rFonts w:ascii="HGP明朝B" w:eastAsia="HGP明朝B"/>
          <w:sz w:val="22"/>
          <w:szCs w:val="22"/>
        </w:rPr>
        <w:t xml:space="preserve"> 緊急時の対応方法について</w:t>
      </w:r>
      <w:r>
        <w:rPr>
          <w:rFonts w:ascii="HGP明朝B" w:eastAsia="HGP明朝B"/>
          <w:sz w:val="20"/>
          <w:szCs w:val="20"/>
        </w:rPr>
        <w:t xml:space="preserve"> </w:t>
      </w:r>
    </w:p>
    <w:p w14:paraId="6102EAB2"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w:t>
      </w:r>
      <w:r>
        <w:rPr>
          <w:rFonts w:ascii="HGP明朝B" w:eastAsia="HGP明朝B"/>
          <w:sz w:val="20"/>
          <w:szCs w:val="20"/>
        </w:rPr>
        <w:t>サービス提供中に、</w:t>
      </w:r>
      <w:r>
        <w:rPr>
          <w:rFonts w:ascii="HGP明朝B" w:eastAsia="HGP明朝B" w:hint="eastAsia"/>
          <w:sz w:val="20"/>
          <w:szCs w:val="20"/>
        </w:rPr>
        <w:t>ご</w:t>
      </w:r>
      <w:r>
        <w:rPr>
          <w:rFonts w:ascii="HGP明朝B" w:eastAsia="HGP明朝B"/>
          <w:sz w:val="20"/>
          <w:szCs w:val="20"/>
        </w:rPr>
        <w:t>利用者に病状の急変が生じた場合</w:t>
      </w:r>
      <w:r>
        <w:rPr>
          <w:rFonts w:ascii="HGP明朝B" w:eastAsia="HGP明朝B" w:hint="eastAsia"/>
          <w:sz w:val="20"/>
          <w:szCs w:val="20"/>
        </w:rPr>
        <w:t>あるいは体調不良が生じた場合、</w:t>
      </w:r>
      <w:r>
        <w:rPr>
          <w:rFonts w:ascii="HGP明朝B" w:eastAsia="HGP明朝B"/>
          <w:sz w:val="20"/>
          <w:szCs w:val="20"/>
        </w:rPr>
        <w:t>その他必要な場合は、</w:t>
      </w:r>
    </w:p>
    <w:p w14:paraId="47F291CB"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sz w:val="20"/>
          <w:szCs w:val="20"/>
        </w:rPr>
        <w:t>速やかに主治医師への連絡を行う等の必要な措置を講じるとともに、</w:t>
      </w:r>
      <w:r>
        <w:rPr>
          <w:rFonts w:ascii="HGP明朝B" w:eastAsia="HGP明朝B" w:hint="eastAsia"/>
          <w:sz w:val="20"/>
          <w:szCs w:val="20"/>
        </w:rPr>
        <w:t>ご契約者</w:t>
      </w:r>
      <w:r>
        <w:rPr>
          <w:rFonts w:ascii="HGP明朝B" w:eastAsia="HGP明朝B"/>
          <w:sz w:val="20"/>
          <w:szCs w:val="20"/>
        </w:rPr>
        <w:t xml:space="preserve">が予め指定する連絡先にも連絡します。 </w:t>
      </w:r>
    </w:p>
    <w:p w14:paraId="3FCFFE80" w14:textId="77777777" w:rsidR="00B55E0A" w:rsidRDefault="00B55E0A">
      <w:pPr>
        <w:pStyle w:val="Default"/>
        <w:ind w:firstLine="400"/>
        <w:jc w:val="both"/>
        <w:rPr>
          <w:rFonts w:ascii="HGP明朝B" w:eastAsia="HGP明朝B"/>
          <w:sz w:val="20"/>
          <w:szCs w:val="20"/>
        </w:rPr>
      </w:pPr>
    </w:p>
    <w:tbl>
      <w:tblPr>
        <w:tblStyle w:val="a9"/>
        <w:tblW w:w="9060" w:type="dxa"/>
        <w:tblInd w:w="429" w:type="dxa"/>
        <w:tblLayout w:type="fixed"/>
        <w:tblLook w:val="04A0" w:firstRow="1" w:lastRow="0" w:firstColumn="1" w:lastColumn="0" w:noHBand="0" w:noVBand="1"/>
      </w:tblPr>
      <w:tblGrid>
        <w:gridCol w:w="1491"/>
        <w:gridCol w:w="2834"/>
        <w:gridCol w:w="1391"/>
        <w:gridCol w:w="3344"/>
      </w:tblGrid>
      <w:tr w:rsidR="00B55E0A" w14:paraId="167D4000" w14:textId="77777777">
        <w:trPr>
          <w:trHeight w:val="427"/>
        </w:trPr>
        <w:tc>
          <w:tcPr>
            <w:tcW w:w="1491" w:type="dxa"/>
          </w:tcPr>
          <w:p w14:paraId="2963419A"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主治医  </w:t>
            </w:r>
          </w:p>
        </w:tc>
        <w:tc>
          <w:tcPr>
            <w:tcW w:w="2834" w:type="dxa"/>
          </w:tcPr>
          <w:p w14:paraId="5FD88743" w14:textId="77777777" w:rsidR="00B55E0A" w:rsidRDefault="00B55E0A">
            <w:pPr>
              <w:pStyle w:val="Default"/>
              <w:spacing w:beforeLines="25" w:before="90" w:line="240" w:lineRule="auto"/>
              <w:jc w:val="both"/>
              <w:rPr>
                <w:rFonts w:ascii="HGP明朝B" w:eastAsia="HGP明朝B"/>
                <w:sz w:val="20"/>
                <w:szCs w:val="20"/>
              </w:rPr>
            </w:pPr>
          </w:p>
        </w:tc>
        <w:tc>
          <w:tcPr>
            <w:tcW w:w="1391" w:type="dxa"/>
          </w:tcPr>
          <w:p w14:paraId="10C9F8C6"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医療機関名  </w:t>
            </w:r>
          </w:p>
        </w:tc>
        <w:tc>
          <w:tcPr>
            <w:tcW w:w="3344" w:type="dxa"/>
          </w:tcPr>
          <w:p w14:paraId="2F5978D5" w14:textId="77777777" w:rsidR="00B55E0A" w:rsidRDefault="00B55E0A">
            <w:pPr>
              <w:pStyle w:val="Default"/>
              <w:spacing w:beforeLines="25" w:before="90" w:line="240" w:lineRule="auto"/>
              <w:jc w:val="both"/>
              <w:rPr>
                <w:rFonts w:ascii="HGP明朝B" w:eastAsia="HGP明朝B"/>
                <w:sz w:val="20"/>
                <w:szCs w:val="20"/>
              </w:rPr>
            </w:pPr>
          </w:p>
        </w:tc>
      </w:tr>
      <w:tr w:rsidR="00B55E0A" w14:paraId="08267457" w14:textId="77777777">
        <w:trPr>
          <w:trHeight w:val="437"/>
        </w:trPr>
        <w:tc>
          <w:tcPr>
            <w:tcW w:w="1491" w:type="dxa"/>
          </w:tcPr>
          <w:p w14:paraId="5E0CF173"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所在地</w:t>
            </w:r>
          </w:p>
        </w:tc>
        <w:tc>
          <w:tcPr>
            <w:tcW w:w="2834" w:type="dxa"/>
          </w:tcPr>
          <w:p w14:paraId="3197C47C" w14:textId="77777777" w:rsidR="00B55E0A" w:rsidRDefault="00B55E0A">
            <w:pPr>
              <w:pStyle w:val="Default"/>
              <w:spacing w:beforeLines="25" w:before="90" w:line="240" w:lineRule="auto"/>
              <w:jc w:val="both"/>
              <w:rPr>
                <w:rFonts w:ascii="HGP明朝B" w:eastAsia="HGP明朝B"/>
                <w:sz w:val="20"/>
                <w:szCs w:val="20"/>
              </w:rPr>
            </w:pPr>
          </w:p>
        </w:tc>
        <w:tc>
          <w:tcPr>
            <w:tcW w:w="1391" w:type="dxa"/>
          </w:tcPr>
          <w:p w14:paraId="26599E9E"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電話番号  </w:t>
            </w:r>
          </w:p>
        </w:tc>
        <w:tc>
          <w:tcPr>
            <w:tcW w:w="3344" w:type="dxa"/>
          </w:tcPr>
          <w:p w14:paraId="5726D782" w14:textId="77777777" w:rsidR="00B55E0A" w:rsidRDefault="00B55E0A">
            <w:pPr>
              <w:pStyle w:val="Default"/>
              <w:spacing w:beforeLines="25" w:before="90" w:line="240" w:lineRule="auto"/>
              <w:jc w:val="both"/>
              <w:rPr>
                <w:rFonts w:ascii="HGP明朝B" w:eastAsia="HGP明朝B"/>
                <w:sz w:val="20"/>
                <w:szCs w:val="20"/>
              </w:rPr>
            </w:pPr>
          </w:p>
        </w:tc>
      </w:tr>
    </w:tbl>
    <w:p w14:paraId="4649E67A" w14:textId="77777777" w:rsidR="00B55E0A" w:rsidRDefault="00C626CB">
      <w:pPr>
        <w:pStyle w:val="Default"/>
        <w:spacing w:beforeLines="25" w:before="90" w:line="240" w:lineRule="auto"/>
        <w:jc w:val="both"/>
        <w:rPr>
          <w:rFonts w:ascii="HGP明朝B" w:eastAsia="HGP明朝B"/>
          <w:sz w:val="20"/>
          <w:szCs w:val="20"/>
        </w:rPr>
      </w:pPr>
      <w:r>
        <w:rPr>
          <w:rFonts w:ascii="HGP明朝B" w:eastAsia="HGP明朝B"/>
          <w:sz w:val="20"/>
          <w:szCs w:val="20"/>
        </w:rPr>
        <w:t xml:space="preserve">  </w:t>
      </w:r>
      <w:r>
        <w:rPr>
          <w:rFonts w:ascii="HGP明朝B" w:eastAsia="HGP明朝B" w:hint="eastAsia"/>
          <w:sz w:val="20"/>
          <w:szCs w:val="20"/>
        </w:rPr>
        <w:t xml:space="preserve"> </w:t>
      </w:r>
      <w:r>
        <w:rPr>
          <w:rFonts w:ascii="HGP明朝B" w:eastAsia="HGP明朝B"/>
          <w:sz w:val="20"/>
          <w:szCs w:val="20"/>
        </w:rPr>
        <w:t xml:space="preserve">家族等連絡先 </w:t>
      </w:r>
    </w:p>
    <w:tbl>
      <w:tblPr>
        <w:tblStyle w:val="a9"/>
        <w:tblW w:w="9120" w:type="dxa"/>
        <w:tblInd w:w="395" w:type="dxa"/>
        <w:tblLayout w:type="fixed"/>
        <w:tblLook w:val="04A0" w:firstRow="1" w:lastRow="0" w:firstColumn="1" w:lastColumn="0" w:noHBand="0" w:noVBand="1"/>
      </w:tblPr>
      <w:tblGrid>
        <w:gridCol w:w="1506"/>
        <w:gridCol w:w="2865"/>
        <w:gridCol w:w="1379"/>
        <w:gridCol w:w="3370"/>
      </w:tblGrid>
      <w:tr w:rsidR="00B55E0A" w14:paraId="5F1592B5" w14:textId="77777777">
        <w:trPr>
          <w:trHeight w:val="433"/>
        </w:trPr>
        <w:tc>
          <w:tcPr>
            <w:tcW w:w="1506" w:type="dxa"/>
          </w:tcPr>
          <w:p w14:paraId="1C1BAAFE"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氏 名</w:t>
            </w:r>
          </w:p>
        </w:tc>
        <w:tc>
          <w:tcPr>
            <w:tcW w:w="2865" w:type="dxa"/>
          </w:tcPr>
          <w:p w14:paraId="6C7B8F7D" w14:textId="77777777" w:rsidR="00B55E0A" w:rsidRDefault="00B55E0A">
            <w:pPr>
              <w:pStyle w:val="Default"/>
              <w:spacing w:beforeLines="25" w:before="90" w:line="240" w:lineRule="auto"/>
              <w:jc w:val="both"/>
              <w:rPr>
                <w:rFonts w:ascii="HGP明朝B" w:eastAsia="HGP明朝B"/>
                <w:sz w:val="20"/>
                <w:szCs w:val="20"/>
              </w:rPr>
            </w:pPr>
          </w:p>
        </w:tc>
        <w:tc>
          <w:tcPr>
            <w:tcW w:w="1379" w:type="dxa"/>
          </w:tcPr>
          <w:p w14:paraId="5B3C979C"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続 柄</w:t>
            </w:r>
          </w:p>
        </w:tc>
        <w:tc>
          <w:tcPr>
            <w:tcW w:w="3370" w:type="dxa"/>
          </w:tcPr>
          <w:p w14:paraId="3E911669" w14:textId="77777777" w:rsidR="00B55E0A" w:rsidRDefault="00B55E0A">
            <w:pPr>
              <w:pStyle w:val="Default"/>
              <w:spacing w:beforeLines="25" w:before="90" w:line="240" w:lineRule="auto"/>
              <w:jc w:val="both"/>
              <w:rPr>
                <w:rFonts w:ascii="HGP明朝B" w:eastAsia="HGP明朝B"/>
                <w:sz w:val="20"/>
                <w:szCs w:val="20"/>
              </w:rPr>
            </w:pPr>
          </w:p>
        </w:tc>
      </w:tr>
      <w:tr w:rsidR="00B55E0A" w14:paraId="7F8373C2" w14:textId="77777777">
        <w:trPr>
          <w:trHeight w:val="426"/>
        </w:trPr>
        <w:tc>
          <w:tcPr>
            <w:tcW w:w="1506" w:type="dxa"/>
          </w:tcPr>
          <w:p w14:paraId="59AA1E6A"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住 所</w:t>
            </w:r>
          </w:p>
        </w:tc>
        <w:tc>
          <w:tcPr>
            <w:tcW w:w="2865" w:type="dxa"/>
          </w:tcPr>
          <w:p w14:paraId="6E5DC197" w14:textId="77777777" w:rsidR="00B55E0A" w:rsidRDefault="00B55E0A">
            <w:pPr>
              <w:pStyle w:val="Default"/>
              <w:spacing w:beforeLines="25" w:before="90" w:line="240" w:lineRule="auto"/>
              <w:jc w:val="both"/>
              <w:rPr>
                <w:rFonts w:ascii="HGP明朝B" w:eastAsia="HGP明朝B"/>
                <w:sz w:val="20"/>
                <w:szCs w:val="20"/>
              </w:rPr>
            </w:pPr>
          </w:p>
        </w:tc>
        <w:tc>
          <w:tcPr>
            <w:tcW w:w="1379" w:type="dxa"/>
          </w:tcPr>
          <w:p w14:paraId="1DD8AC14"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電話番号 </w:t>
            </w:r>
          </w:p>
        </w:tc>
        <w:tc>
          <w:tcPr>
            <w:tcW w:w="3370" w:type="dxa"/>
          </w:tcPr>
          <w:p w14:paraId="1C4E363D" w14:textId="77777777" w:rsidR="00B55E0A" w:rsidRDefault="00B55E0A">
            <w:pPr>
              <w:pStyle w:val="Default"/>
              <w:spacing w:beforeLines="25" w:before="90" w:line="240" w:lineRule="auto"/>
              <w:jc w:val="both"/>
              <w:rPr>
                <w:rFonts w:ascii="HGP明朝B" w:eastAsia="HGP明朝B"/>
                <w:sz w:val="20"/>
                <w:szCs w:val="20"/>
              </w:rPr>
            </w:pPr>
          </w:p>
        </w:tc>
      </w:tr>
    </w:tbl>
    <w:p w14:paraId="70FCE31E" w14:textId="77777777" w:rsidR="00B55E0A" w:rsidRDefault="00B55E0A">
      <w:pPr>
        <w:pStyle w:val="Default"/>
        <w:jc w:val="both"/>
        <w:rPr>
          <w:rFonts w:ascii="HGS明朝B" w:eastAsia="HGS明朝B"/>
        </w:rPr>
      </w:pPr>
    </w:p>
    <w:p w14:paraId="30A1E9AA" w14:textId="77777777" w:rsidR="00B55E0A" w:rsidRDefault="00C626CB" w:rsidP="00C626CB">
      <w:pPr>
        <w:pStyle w:val="Default"/>
        <w:spacing w:after="0" w:line="120" w:lineRule="auto"/>
        <w:jc w:val="both"/>
        <w:rPr>
          <w:rFonts w:ascii="HGS明朝B" w:eastAsia="HGS明朝B"/>
          <w:sz w:val="20"/>
          <w:szCs w:val="20"/>
        </w:rPr>
      </w:pPr>
      <w:r>
        <w:rPr>
          <w:rFonts w:ascii="HGS明朝B" w:eastAsia="HGS明朝B" w:hint="eastAsia"/>
        </w:rPr>
        <w:t>18 事故発生時の対応方法について</w:t>
      </w:r>
      <w:r>
        <w:rPr>
          <w:rFonts w:ascii="HGS明朝B" w:eastAsia="HGS明朝B" w:hint="eastAsia"/>
          <w:sz w:val="20"/>
          <w:szCs w:val="20"/>
        </w:rPr>
        <w:t xml:space="preserve"> </w:t>
      </w:r>
    </w:p>
    <w:p w14:paraId="4E8DEAA9" w14:textId="77777777" w:rsidR="00B55E0A" w:rsidRDefault="00C626CB" w:rsidP="00C626CB">
      <w:pPr>
        <w:pStyle w:val="Default"/>
        <w:spacing w:after="0" w:line="120" w:lineRule="auto"/>
        <w:ind w:firstLineChars="300" w:firstLine="600"/>
        <w:jc w:val="both"/>
        <w:rPr>
          <w:rFonts w:ascii="HGS明朝B" w:eastAsia="HGS明朝B"/>
          <w:sz w:val="20"/>
          <w:szCs w:val="20"/>
        </w:rPr>
      </w:pPr>
      <w:r>
        <w:rPr>
          <w:rFonts w:ascii="HGS明朝B" w:eastAsia="HGS明朝B" w:hint="eastAsia"/>
          <w:sz w:val="20"/>
          <w:szCs w:val="20"/>
        </w:rPr>
        <w:t>利用者に対する指定短期入所生活介護の提供により事故が発生した場合は、市町村、利用者の家族、</w:t>
      </w:r>
    </w:p>
    <w:p w14:paraId="35702F4F" w14:textId="77777777" w:rsidR="00B55E0A" w:rsidRDefault="00C626CB" w:rsidP="00C626CB">
      <w:pPr>
        <w:pStyle w:val="Default"/>
        <w:spacing w:after="0" w:line="120" w:lineRule="auto"/>
        <w:ind w:firstLineChars="250" w:firstLine="500"/>
        <w:jc w:val="both"/>
        <w:rPr>
          <w:rFonts w:ascii="HGS明朝B" w:eastAsia="HGS明朝B"/>
          <w:sz w:val="20"/>
          <w:szCs w:val="20"/>
        </w:rPr>
      </w:pPr>
      <w:r>
        <w:rPr>
          <w:rFonts w:ascii="HGS明朝B" w:eastAsia="HGS明朝B" w:hint="eastAsia"/>
          <w:sz w:val="20"/>
          <w:szCs w:val="20"/>
        </w:rPr>
        <w:t xml:space="preserve">利用者に係る居宅介護支援事業者等に連絡を行うとともに、必要な措置を講じます。 </w:t>
      </w:r>
    </w:p>
    <w:p w14:paraId="2BD3C257" w14:textId="77777777" w:rsidR="00B55E0A" w:rsidRDefault="00C626CB" w:rsidP="00C626CB">
      <w:pPr>
        <w:pStyle w:val="Default"/>
        <w:spacing w:after="0" w:line="120" w:lineRule="auto"/>
        <w:ind w:leftChars="250" w:left="525"/>
        <w:jc w:val="both"/>
        <w:rPr>
          <w:rFonts w:ascii="HGS明朝B" w:eastAsia="HGS明朝B"/>
          <w:sz w:val="20"/>
          <w:szCs w:val="20"/>
        </w:rPr>
      </w:pPr>
      <w:r>
        <w:rPr>
          <w:rFonts w:ascii="HGS明朝B" w:eastAsia="HGS明朝B" w:hint="eastAsia"/>
          <w:sz w:val="20"/>
          <w:szCs w:val="20"/>
        </w:rPr>
        <w:t xml:space="preserve">また、利用者に対する指定短期入所生活介護の提供により賠償すべき事故が発生した場合は、損害賠償を速やかに行います。 なお、事業者は、下記の損害賠償保険に加入しています。 </w:t>
      </w:r>
    </w:p>
    <w:p w14:paraId="75D358DF" w14:textId="77777777" w:rsidR="00B55E0A" w:rsidRDefault="00C626CB" w:rsidP="00C626CB">
      <w:pPr>
        <w:pStyle w:val="Default"/>
        <w:spacing w:after="0" w:line="120" w:lineRule="auto"/>
        <w:ind w:firstLineChars="400" w:firstLine="800"/>
        <w:jc w:val="both"/>
        <w:rPr>
          <w:rFonts w:ascii="HGS明朝B" w:eastAsia="HGS明朝B"/>
          <w:sz w:val="20"/>
          <w:szCs w:val="20"/>
        </w:rPr>
      </w:pPr>
      <w:r>
        <w:rPr>
          <w:rFonts w:ascii="HGS明朝B" w:eastAsia="HGS明朝B" w:hint="eastAsia"/>
          <w:sz w:val="20"/>
          <w:szCs w:val="20"/>
        </w:rPr>
        <w:t xml:space="preserve">保険会社名 ：三井住友海上保険 </w:t>
      </w:r>
    </w:p>
    <w:p w14:paraId="480557FA" w14:textId="77777777" w:rsidR="00B55E0A" w:rsidRDefault="00C626CB" w:rsidP="00C626CB">
      <w:pPr>
        <w:pStyle w:val="Default"/>
        <w:spacing w:after="0" w:line="120" w:lineRule="auto"/>
        <w:ind w:firstLineChars="400" w:firstLine="800"/>
        <w:jc w:val="both"/>
        <w:rPr>
          <w:rFonts w:ascii="HGS明朝B" w:eastAsia="HGS明朝B"/>
          <w:sz w:val="20"/>
          <w:szCs w:val="20"/>
        </w:rPr>
      </w:pPr>
      <w:r>
        <w:rPr>
          <w:rFonts w:ascii="HGS明朝B" w:eastAsia="HGS明朝B" w:hint="eastAsia"/>
          <w:sz w:val="20"/>
          <w:szCs w:val="20"/>
        </w:rPr>
        <w:t>保険名     ：賠償責任保険</w:t>
      </w:r>
    </w:p>
    <w:p w14:paraId="100CDA21" w14:textId="77777777" w:rsidR="00B55E0A" w:rsidRDefault="00C626CB" w:rsidP="00C626CB">
      <w:pPr>
        <w:pStyle w:val="Default"/>
        <w:spacing w:after="0" w:line="120" w:lineRule="auto"/>
        <w:ind w:firstLineChars="400" w:firstLine="800"/>
        <w:jc w:val="both"/>
        <w:rPr>
          <w:rFonts w:ascii="HGS明朝B" w:eastAsia="HGS明朝B"/>
          <w:sz w:val="20"/>
          <w:szCs w:val="20"/>
        </w:rPr>
      </w:pPr>
      <w:r>
        <w:rPr>
          <w:rFonts w:ascii="HGS明朝B" w:eastAsia="HGS明朝B" w:hint="eastAsia"/>
          <w:sz w:val="20"/>
          <w:szCs w:val="20"/>
        </w:rPr>
        <w:t xml:space="preserve">補償の概要 ：福祉事業総合賠償責任保険 </w:t>
      </w:r>
    </w:p>
    <w:p w14:paraId="5818E254" w14:textId="77777777" w:rsidR="00B55E0A" w:rsidRDefault="00B55E0A" w:rsidP="00C626CB">
      <w:pPr>
        <w:pStyle w:val="Default"/>
        <w:spacing w:after="0" w:line="120" w:lineRule="auto"/>
        <w:ind w:firstLineChars="150" w:firstLine="300"/>
        <w:jc w:val="both"/>
        <w:rPr>
          <w:rFonts w:ascii="HGS明朝B" w:eastAsia="HGS明朝B"/>
          <w:sz w:val="20"/>
          <w:szCs w:val="20"/>
        </w:rPr>
      </w:pPr>
    </w:p>
    <w:p w14:paraId="4DAF8F26" w14:textId="77777777" w:rsidR="00B55E0A" w:rsidRDefault="00C626CB" w:rsidP="00C626CB">
      <w:pPr>
        <w:pStyle w:val="Default"/>
        <w:spacing w:after="0" w:line="120" w:lineRule="auto"/>
        <w:ind w:firstLineChars="50" w:firstLine="120"/>
        <w:jc w:val="both"/>
        <w:rPr>
          <w:rFonts w:ascii="HGS明朝B" w:eastAsia="HGS明朝B"/>
          <w:sz w:val="20"/>
          <w:szCs w:val="20"/>
        </w:rPr>
      </w:pPr>
      <w:r>
        <w:rPr>
          <w:rFonts w:ascii="HGS明朝B" w:eastAsia="HGS明朝B" w:hint="eastAsia"/>
        </w:rPr>
        <w:t>19 心身の状況の把握</w:t>
      </w:r>
    </w:p>
    <w:p w14:paraId="63138E74" w14:textId="77777777" w:rsidR="00B55E0A" w:rsidRDefault="00C626CB" w:rsidP="00C626CB">
      <w:pPr>
        <w:pStyle w:val="Default"/>
        <w:spacing w:after="0" w:line="120" w:lineRule="auto"/>
        <w:ind w:firstLineChars="250" w:firstLine="500"/>
        <w:jc w:val="both"/>
        <w:rPr>
          <w:rFonts w:ascii="HGS明朝B" w:eastAsia="HGS明朝B"/>
          <w:sz w:val="20"/>
          <w:szCs w:val="20"/>
        </w:rPr>
      </w:pPr>
      <w:r>
        <w:rPr>
          <w:rFonts w:ascii="HGS明朝B" w:eastAsia="HGS明朝B" w:hint="eastAsia"/>
          <w:sz w:val="20"/>
          <w:szCs w:val="20"/>
        </w:rPr>
        <w:t>短期入所生活介護の提供に当たっては、居宅介護支援事業者が開催するサービス担当者会議等を通じて、</w:t>
      </w:r>
    </w:p>
    <w:p w14:paraId="004CD654" w14:textId="77777777" w:rsidR="00B55E0A" w:rsidRDefault="00C626CB" w:rsidP="00C626CB">
      <w:pPr>
        <w:pStyle w:val="Default"/>
        <w:spacing w:after="0" w:line="120" w:lineRule="auto"/>
        <w:ind w:leftChars="200" w:left="420"/>
        <w:jc w:val="both"/>
        <w:rPr>
          <w:rFonts w:ascii="HGS明朝B" w:eastAsia="HGS明朝B"/>
          <w:sz w:val="20"/>
          <w:szCs w:val="20"/>
        </w:rPr>
      </w:pPr>
      <w:r>
        <w:rPr>
          <w:rFonts w:ascii="HGS明朝B" w:eastAsia="HGS明朝B" w:hint="eastAsia"/>
          <w:sz w:val="20"/>
          <w:szCs w:val="20"/>
        </w:rPr>
        <w:t xml:space="preserve">利用者の心身の状況、その置かれている環境、他の保健医療サービス又は福祉サービスの利用状況等の把握に努めるものとします。 </w:t>
      </w:r>
    </w:p>
    <w:p w14:paraId="1EC7145B" w14:textId="77777777" w:rsidR="00B55E0A" w:rsidRDefault="00B55E0A" w:rsidP="00C626CB">
      <w:pPr>
        <w:pStyle w:val="Default"/>
        <w:spacing w:after="0" w:line="120" w:lineRule="auto"/>
        <w:ind w:firstLineChars="50" w:firstLine="100"/>
        <w:jc w:val="both"/>
        <w:rPr>
          <w:rFonts w:ascii="HGS明朝B" w:eastAsia="HGS明朝B"/>
          <w:sz w:val="20"/>
          <w:szCs w:val="20"/>
        </w:rPr>
      </w:pPr>
    </w:p>
    <w:p w14:paraId="4181659E" w14:textId="77777777" w:rsidR="00C626CB" w:rsidRDefault="00C626CB" w:rsidP="00C626CB">
      <w:pPr>
        <w:pStyle w:val="Default"/>
        <w:spacing w:after="0" w:line="120" w:lineRule="auto"/>
        <w:ind w:firstLineChars="50" w:firstLine="100"/>
        <w:jc w:val="both"/>
        <w:rPr>
          <w:rFonts w:ascii="HGS明朝B" w:eastAsia="HGS明朝B"/>
          <w:sz w:val="20"/>
          <w:szCs w:val="20"/>
        </w:rPr>
      </w:pPr>
    </w:p>
    <w:p w14:paraId="5664B79B" w14:textId="77777777" w:rsidR="00B55E0A" w:rsidRDefault="00C626CB" w:rsidP="00C626CB">
      <w:pPr>
        <w:pStyle w:val="Default"/>
        <w:spacing w:after="0" w:line="120" w:lineRule="auto"/>
        <w:ind w:firstLineChars="50" w:firstLine="120"/>
        <w:jc w:val="both"/>
        <w:rPr>
          <w:rFonts w:ascii="HGS明朝B" w:eastAsia="HGS明朝B"/>
        </w:rPr>
      </w:pPr>
      <w:r>
        <w:rPr>
          <w:rFonts w:ascii="HGS明朝B" w:eastAsia="HGS明朝B" w:hint="eastAsia"/>
        </w:rPr>
        <w:lastRenderedPageBreak/>
        <w:t>20 居宅介護支援事業者等との連携</w:t>
      </w:r>
    </w:p>
    <w:p w14:paraId="70E4A7A6" w14:textId="77777777" w:rsidR="00B55E0A" w:rsidRDefault="00C626CB" w:rsidP="00C626CB">
      <w:pPr>
        <w:pStyle w:val="Default"/>
        <w:spacing w:after="0" w:line="120" w:lineRule="auto"/>
        <w:ind w:firstLineChars="200" w:firstLine="400"/>
        <w:jc w:val="both"/>
        <w:rPr>
          <w:rFonts w:ascii="HGS明朝B" w:eastAsia="HGS明朝B"/>
          <w:sz w:val="20"/>
          <w:szCs w:val="20"/>
        </w:rPr>
      </w:pPr>
      <w:r>
        <w:rPr>
          <w:rFonts w:ascii="HGS明朝B" w:eastAsia="HGS明朝B" w:hint="eastAsia"/>
          <w:sz w:val="20"/>
          <w:szCs w:val="20"/>
        </w:rPr>
        <w:t>① 短期入所生活介護の提供に当り、居宅介護支援事業者及び保健医療サービスまたは福祉サービスの</w:t>
      </w:r>
    </w:p>
    <w:p w14:paraId="0F006C31" w14:textId="77777777" w:rsidR="00B55E0A" w:rsidRDefault="00C626CB" w:rsidP="00C626CB">
      <w:pPr>
        <w:pStyle w:val="Default"/>
        <w:spacing w:after="0" w:line="120" w:lineRule="auto"/>
        <w:ind w:left="560"/>
        <w:jc w:val="both"/>
        <w:rPr>
          <w:rFonts w:ascii="HGS明朝B" w:eastAsia="HGS明朝B"/>
          <w:sz w:val="20"/>
          <w:szCs w:val="20"/>
        </w:rPr>
      </w:pPr>
      <w:r>
        <w:rPr>
          <w:rFonts w:ascii="HGS明朝B" w:eastAsia="HGS明朝B" w:hint="eastAsia"/>
          <w:sz w:val="20"/>
          <w:szCs w:val="20"/>
        </w:rPr>
        <w:t>提供者と密接な連携に努めます。</w:t>
      </w:r>
    </w:p>
    <w:p w14:paraId="1E434209" w14:textId="77777777" w:rsidR="00B55E0A" w:rsidRDefault="00C626CB" w:rsidP="00C626CB">
      <w:pPr>
        <w:pStyle w:val="Default"/>
        <w:spacing w:after="0" w:line="120" w:lineRule="auto"/>
        <w:ind w:leftChars="200" w:left="520" w:hangingChars="50" w:hanging="100"/>
        <w:jc w:val="both"/>
        <w:rPr>
          <w:rFonts w:ascii="HGS明朝B" w:eastAsia="HGS明朝B"/>
          <w:sz w:val="20"/>
          <w:szCs w:val="20"/>
        </w:rPr>
      </w:pPr>
      <w:r>
        <w:rPr>
          <w:rFonts w:ascii="HGS明朝B" w:eastAsia="HGS明朝B" w:hint="eastAsia"/>
          <w:sz w:val="20"/>
          <w:szCs w:val="20"/>
        </w:rPr>
        <w:t>② サービス提供の開始に際し、この重要事項説明に基づき作成する「短期入所生活介護計画」の写しを、契約者の同意を得た上で居宅介護支援事業者に速やかに送付します。</w:t>
      </w:r>
    </w:p>
    <w:p w14:paraId="15490985" w14:textId="77777777" w:rsidR="00B55E0A" w:rsidRDefault="00C626CB" w:rsidP="00C626CB">
      <w:pPr>
        <w:pStyle w:val="Default"/>
        <w:spacing w:after="0" w:line="120" w:lineRule="auto"/>
        <w:ind w:firstLineChars="200" w:firstLine="400"/>
        <w:jc w:val="both"/>
        <w:rPr>
          <w:rFonts w:ascii="HGS明朝B" w:eastAsia="HGS明朝B"/>
          <w:sz w:val="20"/>
          <w:szCs w:val="20"/>
        </w:rPr>
      </w:pPr>
      <w:r>
        <w:rPr>
          <w:rFonts w:ascii="HGS明朝B" w:eastAsia="HGS明朝B" w:hint="eastAsia"/>
          <w:sz w:val="20"/>
          <w:szCs w:val="20"/>
        </w:rPr>
        <w:t>③ サービスの内容が変更された場合またはサービス提供契約が終了した場合は、その内容を記した書面</w:t>
      </w:r>
    </w:p>
    <w:p w14:paraId="2DFEFA46" w14:textId="77777777" w:rsidR="00B55E0A" w:rsidRDefault="00C626CB" w:rsidP="00C626CB">
      <w:pPr>
        <w:pStyle w:val="Default"/>
        <w:spacing w:after="0" w:line="120" w:lineRule="auto"/>
        <w:ind w:firstLineChars="250" w:firstLine="500"/>
        <w:jc w:val="both"/>
        <w:rPr>
          <w:rFonts w:ascii="HGS明朝B" w:eastAsia="HGS明朝B"/>
          <w:sz w:val="20"/>
          <w:szCs w:val="20"/>
        </w:rPr>
      </w:pPr>
      <w:r>
        <w:rPr>
          <w:rFonts w:ascii="HGS明朝B" w:eastAsia="HGS明朝B" w:hint="eastAsia"/>
          <w:sz w:val="20"/>
          <w:szCs w:val="20"/>
        </w:rPr>
        <w:t>またはその写しを速やかに居宅介護支援事業者に送付します。</w:t>
      </w:r>
    </w:p>
    <w:p w14:paraId="29D429CB" w14:textId="77777777" w:rsidR="00B55E0A" w:rsidRDefault="00B55E0A" w:rsidP="00C626CB">
      <w:pPr>
        <w:pStyle w:val="Default"/>
        <w:spacing w:after="0" w:line="120" w:lineRule="auto"/>
        <w:ind w:firstLineChars="100" w:firstLine="200"/>
        <w:jc w:val="both"/>
        <w:rPr>
          <w:rFonts w:ascii="HGS明朝B" w:eastAsia="HGS明朝B"/>
          <w:sz w:val="20"/>
          <w:szCs w:val="20"/>
        </w:rPr>
      </w:pPr>
    </w:p>
    <w:p w14:paraId="4B542CD5" w14:textId="77777777" w:rsidR="00B55E0A" w:rsidRDefault="00C626CB" w:rsidP="00C626CB">
      <w:pPr>
        <w:pStyle w:val="Default"/>
        <w:spacing w:after="0" w:line="120" w:lineRule="auto"/>
        <w:ind w:firstLineChars="100" w:firstLine="240"/>
        <w:jc w:val="both"/>
        <w:rPr>
          <w:rFonts w:ascii="HGS明朝B" w:eastAsia="HGS明朝B"/>
          <w:sz w:val="20"/>
          <w:szCs w:val="20"/>
        </w:rPr>
      </w:pPr>
      <w:r>
        <w:rPr>
          <w:rFonts w:ascii="HGS明朝B" w:eastAsia="HGS明朝B" w:hint="eastAsia"/>
        </w:rPr>
        <w:t>21 サービス提供の記録</w:t>
      </w:r>
      <w:r>
        <w:rPr>
          <w:rFonts w:ascii="HGS明朝B" w:eastAsia="HGS明朝B" w:hint="eastAsia"/>
          <w:sz w:val="20"/>
          <w:szCs w:val="20"/>
        </w:rPr>
        <w:t xml:space="preserve"> </w:t>
      </w:r>
    </w:p>
    <w:p w14:paraId="7748CA48" w14:textId="77777777" w:rsidR="00B55E0A" w:rsidRDefault="00C626CB" w:rsidP="00C626CB">
      <w:pPr>
        <w:pStyle w:val="Default"/>
        <w:numPr>
          <w:ilvl w:val="0"/>
          <w:numId w:val="5"/>
        </w:numPr>
        <w:spacing w:after="0" w:line="120" w:lineRule="auto"/>
        <w:jc w:val="both"/>
        <w:rPr>
          <w:rFonts w:ascii="HGS明朝B" w:eastAsia="HGS明朝B"/>
          <w:sz w:val="20"/>
          <w:szCs w:val="20"/>
        </w:rPr>
      </w:pPr>
      <w:r>
        <w:rPr>
          <w:rFonts w:ascii="HGS明朝B" w:eastAsia="HGS明朝B" w:hint="eastAsia"/>
          <w:sz w:val="20"/>
          <w:szCs w:val="20"/>
        </w:rPr>
        <w:t>指定短期入所生活介護を提供した際には、提供した具体的なサービス内容等の記録を行うこととし、</w:t>
      </w:r>
    </w:p>
    <w:p w14:paraId="3E85235E" w14:textId="77777777" w:rsidR="00B55E0A" w:rsidRDefault="00C626CB" w:rsidP="00C626CB">
      <w:pPr>
        <w:pStyle w:val="Default"/>
        <w:spacing w:after="0" w:line="120" w:lineRule="auto"/>
        <w:ind w:left="300" w:firstLineChars="100" w:firstLine="200"/>
        <w:jc w:val="both"/>
        <w:rPr>
          <w:rFonts w:ascii="HGS明朝B" w:eastAsia="HGS明朝B"/>
          <w:sz w:val="20"/>
          <w:szCs w:val="20"/>
        </w:rPr>
      </w:pPr>
      <w:r>
        <w:rPr>
          <w:rFonts w:ascii="HGS明朝B" w:eastAsia="HGS明朝B" w:hint="eastAsia"/>
          <w:sz w:val="20"/>
          <w:szCs w:val="20"/>
        </w:rPr>
        <w:t xml:space="preserve">その記録はサービスを提供した日から5年間保存します。 </w:t>
      </w:r>
    </w:p>
    <w:p w14:paraId="14AAA6B1" w14:textId="77777777" w:rsidR="00B55E0A" w:rsidRDefault="00C626CB" w:rsidP="00C626CB">
      <w:pPr>
        <w:pStyle w:val="Default"/>
        <w:numPr>
          <w:ilvl w:val="0"/>
          <w:numId w:val="5"/>
        </w:numPr>
        <w:spacing w:after="0" w:line="120" w:lineRule="auto"/>
        <w:jc w:val="both"/>
        <w:rPr>
          <w:rFonts w:ascii="HGS明朝B" w:eastAsia="HGS明朝B"/>
          <w:sz w:val="20"/>
          <w:szCs w:val="20"/>
        </w:rPr>
      </w:pPr>
      <w:r>
        <w:rPr>
          <w:rFonts w:ascii="HGS明朝B" w:eastAsia="HGS明朝B" w:hint="eastAsia"/>
          <w:sz w:val="20"/>
          <w:szCs w:val="20"/>
        </w:rPr>
        <w:t>契約者は、事業者に対して保存されるサービス提供記録の閲覧及び複写物の交付を請求することが</w:t>
      </w:r>
    </w:p>
    <w:p w14:paraId="71C98A19" w14:textId="77777777" w:rsidR="00B55E0A" w:rsidRDefault="00C626CB" w:rsidP="00C626CB">
      <w:pPr>
        <w:pStyle w:val="Default"/>
        <w:spacing w:after="0" w:line="120" w:lineRule="auto"/>
        <w:ind w:left="300" w:firstLineChars="100" w:firstLine="200"/>
        <w:jc w:val="both"/>
        <w:rPr>
          <w:rFonts w:ascii="HGS明朝B" w:eastAsia="HGS明朝B"/>
          <w:sz w:val="20"/>
          <w:szCs w:val="20"/>
        </w:rPr>
      </w:pPr>
      <w:r>
        <w:rPr>
          <w:rFonts w:ascii="HGS明朝B" w:eastAsia="HGS明朝B" w:hint="eastAsia"/>
          <w:sz w:val="20"/>
          <w:szCs w:val="20"/>
        </w:rPr>
        <w:t>できます。</w:t>
      </w:r>
    </w:p>
    <w:p w14:paraId="5BC3CAF4" w14:textId="77777777" w:rsidR="00B55E0A" w:rsidRDefault="00B55E0A" w:rsidP="00C626CB">
      <w:pPr>
        <w:pStyle w:val="Default"/>
        <w:spacing w:after="0" w:line="120" w:lineRule="auto"/>
        <w:jc w:val="both"/>
        <w:rPr>
          <w:rFonts w:ascii="HGS明朝B" w:eastAsia="HGS明朝B"/>
          <w:sz w:val="20"/>
          <w:szCs w:val="20"/>
        </w:rPr>
      </w:pPr>
    </w:p>
    <w:p w14:paraId="014DE5CF" w14:textId="77777777" w:rsidR="00B55E0A" w:rsidRDefault="00C626CB" w:rsidP="00C626CB">
      <w:pPr>
        <w:pStyle w:val="Default"/>
        <w:spacing w:after="0" w:line="120" w:lineRule="auto"/>
        <w:ind w:left="240"/>
        <w:jc w:val="both"/>
        <w:rPr>
          <w:rFonts w:ascii="HGS明朝B" w:eastAsia="HGS明朝B"/>
        </w:rPr>
      </w:pPr>
      <w:r>
        <w:rPr>
          <w:rFonts w:ascii="HGS明朝B" w:eastAsia="HGS明朝B" w:hint="eastAsia"/>
        </w:rPr>
        <w:t>22　衛生管理等</w:t>
      </w:r>
    </w:p>
    <w:p w14:paraId="2475F0A5" w14:textId="77777777" w:rsidR="00B55E0A" w:rsidRDefault="00C626CB" w:rsidP="00C626CB">
      <w:pPr>
        <w:pStyle w:val="Default"/>
        <w:numPr>
          <w:ilvl w:val="0"/>
          <w:numId w:val="6"/>
        </w:numPr>
        <w:spacing w:after="0" w:line="120" w:lineRule="auto"/>
        <w:rPr>
          <w:rFonts w:ascii="HGS明朝B" w:eastAsia="HGS明朝B"/>
          <w:sz w:val="20"/>
          <w:szCs w:val="20"/>
        </w:rPr>
      </w:pPr>
      <w:r>
        <w:rPr>
          <w:rFonts w:ascii="HGS明朝B" w:eastAsia="HGS明朝B" w:hint="eastAsia"/>
          <w:sz w:val="20"/>
          <w:szCs w:val="20"/>
        </w:rPr>
        <w:t>短期入所生活介護の用に供する施設、食器その他の設備又は飲用に供する水について、</w:t>
      </w:r>
    </w:p>
    <w:p w14:paraId="5B9DB77E" w14:textId="77777777" w:rsidR="00B55E0A" w:rsidRDefault="00C626CB" w:rsidP="00C626CB">
      <w:pPr>
        <w:pStyle w:val="Default"/>
        <w:spacing w:after="0" w:line="120" w:lineRule="auto"/>
        <w:ind w:left="300" w:firstLineChars="100" w:firstLine="200"/>
        <w:rPr>
          <w:rFonts w:ascii="HGS明朝B" w:eastAsia="HGS明朝B"/>
          <w:sz w:val="20"/>
          <w:szCs w:val="20"/>
        </w:rPr>
      </w:pPr>
      <w:r>
        <w:rPr>
          <w:rFonts w:ascii="HGS明朝B" w:eastAsia="HGS明朝B" w:hint="eastAsia"/>
          <w:sz w:val="20"/>
          <w:szCs w:val="20"/>
        </w:rPr>
        <w:t>衛生的な管理に努め、又は衛生上必要な措置を講じます。</w:t>
      </w:r>
    </w:p>
    <w:p w14:paraId="4C95420A" w14:textId="77777777" w:rsidR="00B55E0A" w:rsidRDefault="00C626CB" w:rsidP="00C626CB">
      <w:pPr>
        <w:pStyle w:val="Default"/>
        <w:numPr>
          <w:ilvl w:val="0"/>
          <w:numId w:val="6"/>
        </w:numPr>
        <w:spacing w:after="0" w:line="120" w:lineRule="auto"/>
        <w:rPr>
          <w:rFonts w:ascii="HGS明朝B" w:eastAsia="HGS明朝B"/>
          <w:sz w:val="20"/>
          <w:szCs w:val="20"/>
        </w:rPr>
      </w:pPr>
      <w:r>
        <w:rPr>
          <w:rFonts w:ascii="HGS明朝B" w:eastAsia="HGS明朝B" w:hint="eastAsia"/>
          <w:sz w:val="20"/>
          <w:szCs w:val="20"/>
        </w:rPr>
        <w:t>短期入所生活介護事業所において感染症が発生し、又はまん延しないように必要な措置を講じ</w:t>
      </w:r>
    </w:p>
    <w:p w14:paraId="151352F3" w14:textId="77777777" w:rsidR="00B55E0A" w:rsidRDefault="00C626CB" w:rsidP="00C626CB">
      <w:pPr>
        <w:pStyle w:val="Default"/>
        <w:spacing w:after="0" w:line="120" w:lineRule="auto"/>
        <w:ind w:left="400"/>
        <w:rPr>
          <w:rFonts w:ascii="HGS明朝B" w:eastAsia="HGS明朝B"/>
          <w:sz w:val="20"/>
          <w:szCs w:val="20"/>
        </w:rPr>
      </w:pPr>
      <w:r>
        <w:rPr>
          <w:rFonts w:ascii="HGS明朝B" w:eastAsia="HGS明朝B" w:hint="eastAsia"/>
          <w:sz w:val="20"/>
          <w:szCs w:val="20"/>
        </w:rPr>
        <w:t xml:space="preserve"> 定期的な職員への研修を実施します。</w:t>
      </w:r>
    </w:p>
    <w:p w14:paraId="2161FB89" w14:textId="77777777" w:rsidR="00B55E0A" w:rsidRDefault="00C626CB" w:rsidP="00C626CB">
      <w:pPr>
        <w:pStyle w:val="Default"/>
        <w:numPr>
          <w:ilvl w:val="0"/>
          <w:numId w:val="6"/>
        </w:numPr>
        <w:spacing w:after="0" w:line="120" w:lineRule="auto"/>
        <w:rPr>
          <w:rFonts w:ascii="HGS明朝B" w:eastAsia="HGS明朝B"/>
          <w:sz w:val="20"/>
          <w:szCs w:val="20"/>
        </w:rPr>
      </w:pPr>
      <w:r>
        <w:rPr>
          <w:rFonts w:ascii="HGS明朝B" w:eastAsia="HGS明朝B" w:hint="eastAsia"/>
          <w:sz w:val="20"/>
          <w:szCs w:val="20"/>
        </w:rPr>
        <w:t>食中毒及び感染症の発生を防止するための措置等について、必要に応じて保健所の助言、指導を</w:t>
      </w:r>
    </w:p>
    <w:p w14:paraId="46FB86A5" w14:textId="77777777" w:rsidR="00B55E0A" w:rsidRDefault="00C626CB" w:rsidP="00C626CB">
      <w:pPr>
        <w:pStyle w:val="Default"/>
        <w:spacing w:after="0" w:line="120" w:lineRule="auto"/>
        <w:ind w:left="100" w:firstLineChars="200" w:firstLine="400"/>
        <w:rPr>
          <w:rFonts w:ascii="HGS明朝B" w:eastAsia="HGS明朝B"/>
          <w:sz w:val="20"/>
          <w:szCs w:val="20"/>
        </w:rPr>
      </w:pPr>
      <w:r>
        <w:rPr>
          <w:rFonts w:ascii="HGS明朝B" w:eastAsia="HGS明朝B" w:hint="eastAsia"/>
          <w:sz w:val="20"/>
          <w:szCs w:val="20"/>
        </w:rPr>
        <w:t>求めるとともに、常に密接な連携に努めます。</w:t>
      </w:r>
    </w:p>
    <w:p w14:paraId="3A69338B" w14:textId="77777777" w:rsidR="00B55E0A" w:rsidRDefault="00C626CB">
      <w:pPr>
        <w:pStyle w:val="Default"/>
        <w:jc w:val="both"/>
        <w:rPr>
          <w:rFonts w:ascii="HGP明朝B" w:eastAsia="HGP明朝B" w:hAnsiTheme="majorEastAsia"/>
          <w:color w:val="auto"/>
        </w:rPr>
      </w:pPr>
      <w:r>
        <w:rPr>
          <w:rFonts w:ascii="HGP明朝B" w:eastAsia="HGP明朝B" w:hAnsiTheme="majorEastAsia" w:hint="eastAsia"/>
          <w:color w:val="auto"/>
        </w:rPr>
        <w:t xml:space="preserve">　 </w:t>
      </w:r>
    </w:p>
    <w:p w14:paraId="70EB3FE6" w14:textId="77777777" w:rsidR="00B55E0A" w:rsidRDefault="00C626CB">
      <w:pPr>
        <w:pStyle w:val="Default"/>
        <w:jc w:val="both"/>
        <w:rPr>
          <w:rFonts w:ascii="HGP明朝B" w:eastAsia="HGP明朝B" w:hAnsiTheme="majorEastAsia"/>
          <w:color w:val="auto"/>
          <w:sz w:val="20"/>
          <w:szCs w:val="20"/>
        </w:rPr>
      </w:pPr>
      <w:r>
        <w:rPr>
          <w:rFonts w:ascii="HGP明朝B" w:eastAsia="HGP明朝B" w:hAnsiTheme="majorEastAsia" w:hint="eastAsia"/>
          <w:color w:val="auto"/>
        </w:rPr>
        <w:t>23　サービス内容に関する苦情等相談窓口</w:t>
      </w:r>
    </w:p>
    <w:p w14:paraId="0BFF43AF" w14:textId="77777777" w:rsidR="00B55E0A" w:rsidRDefault="00C626CB">
      <w:pPr>
        <w:pStyle w:val="1"/>
        <w:numPr>
          <w:ilvl w:val="0"/>
          <w:numId w:val="7"/>
        </w:numPr>
        <w:autoSpaceDE w:val="0"/>
        <w:autoSpaceDN w:val="0"/>
        <w:adjustRightInd w:val="0"/>
        <w:ind w:leftChars="0" w:firstLineChars="50" w:firstLine="1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当施設における苦情受付窓口　　</w:t>
      </w:r>
    </w:p>
    <w:p w14:paraId="5AD43E0E" w14:textId="77777777" w:rsidR="00B55E0A" w:rsidRDefault="00C626CB">
      <w:pPr>
        <w:autoSpaceDE w:val="0"/>
        <w:autoSpaceDN w:val="0"/>
        <w:adjustRightInd w:val="0"/>
        <w:ind w:firstLineChars="50" w:firstLine="1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    （担当者）　　　</w:t>
      </w:r>
    </w:p>
    <w:p w14:paraId="1B5D82BE" w14:textId="76E2EAE7" w:rsidR="00B55E0A" w:rsidRDefault="00C626CB">
      <w:pPr>
        <w:autoSpaceDE w:val="0"/>
        <w:autoSpaceDN w:val="0"/>
        <w:adjustRightInd w:val="0"/>
        <w:ind w:firstLineChars="200" w:firstLine="4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 管理責任者　  </w:t>
      </w:r>
      <w:r w:rsidR="0017286B">
        <w:rPr>
          <w:rFonts w:ascii="HGP明朝B" w:eastAsia="HGP明朝B" w:hAnsiTheme="majorEastAsia" w:cs="ＭＳ明朝" w:hint="eastAsia"/>
          <w:kern w:val="0"/>
          <w:sz w:val="20"/>
          <w:szCs w:val="20"/>
        </w:rPr>
        <w:t>大塚　弘和</w:t>
      </w:r>
      <w:r>
        <w:rPr>
          <w:rFonts w:ascii="HGP明朝B" w:eastAsia="HGP明朝B" w:hAnsiTheme="majorEastAsia" w:cs="ＭＳ明朝" w:hint="eastAsia"/>
          <w:kern w:val="0"/>
          <w:sz w:val="20"/>
          <w:szCs w:val="20"/>
        </w:rPr>
        <w:t xml:space="preserve">             電話番号　０８６－４２６－８１１８</w:t>
      </w:r>
    </w:p>
    <w:p w14:paraId="6D6D7CD3" w14:textId="77777777" w:rsidR="00B55E0A" w:rsidRDefault="00C626CB">
      <w:pPr>
        <w:autoSpaceDE w:val="0"/>
        <w:autoSpaceDN w:val="0"/>
        <w:adjustRightInd w:val="0"/>
        <w:ind w:firstLineChars="250" w:firstLine="5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相談員      　梶山　千代美           FAX番号　０８６－４２６－８２２８</w:t>
      </w:r>
    </w:p>
    <w:p w14:paraId="1C5AA7A3" w14:textId="77777777" w:rsidR="00B55E0A" w:rsidRDefault="00B55E0A">
      <w:pPr>
        <w:autoSpaceDE w:val="0"/>
        <w:autoSpaceDN w:val="0"/>
        <w:adjustRightInd w:val="0"/>
        <w:ind w:firstLineChars="100" w:firstLine="200"/>
        <w:jc w:val="left"/>
        <w:rPr>
          <w:rFonts w:ascii="HGP明朝B" w:eastAsia="HGP明朝B" w:hAnsiTheme="majorEastAsia" w:cs="ＭＳ明朝"/>
          <w:kern w:val="0"/>
          <w:sz w:val="20"/>
          <w:szCs w:val="20"/>
        </w:rPr>
      </w:pPr>
    </w:p>
    <w:p w14:paraId="5CDDCACA" w14:textId="77777777" w:rsidR="00B55E0A"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☆苦情・意見・相談は面接、電話・書面などにより管理責任者または担当者に申出ください。</w:t>
      </w:r>
    </w:p>
    <w:p w14:paraId="43B99886" w14:textId="77777777" w:rsidR="00B55E0A"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☆受付時間は９：００～１７：００の対応といたします。</w:t>
      </w:r>
    </w:p>
    <w:p w14:paraId="33C516E3" w14:textId="77777777" w:rsidR="00C626CB"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　</w:t>
      </w:r>
    </w:p>
    <w:p w14:paraId="7E3B0E98" w14:textId="77777777" w:rsidR="00C626CB" w:rsidRDefault="00C626CB">
      <w:pPr>
        <w:autoSpaceDE w:val="0"/>
        <w:autoSpaceDN w:val="0"/>
        <w:adjustRightInd w:val="0"/>
        <w:jc w:val="left"/>
        <w:rPr>
          <w:rFonts w:ascii="HGP明朝B" w:eastAsia="HGP明朝B" w:hAnsiTheme="majorEastAsia" w:cs="ＭＳ明朝"/>
          <w:kern w:val="0"/>
          <w:sz w:val="20"/>
          <w:szCs w:val="20"/>
        </w:rPr>
      </w:pPr>
    </w:p>
    <w:p w14:paraId="421D3129" w14:textId="2B0BC96C" w:rsidR="00B55E0A"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lastRenderedPageBreak/>
        <w:t>（2）</w:t>
      </w:r>
      <w:r>
        <w:rPr>
          <w:rFonts w:ascii="HGP明朝B" w:eastAsia="HGP明朝B" w:hint="eastAsia"/>
          <w:sz w:val="20"/>
          <w:szCs w:val="20"/>
        </w:rPr>
        <w:t>事業者以外の苦情受付機関</w:t>
      </w:r>
    </w:p>
    <w:tbl>
      <w:tblPr>
        <w:tblW w:w="7087"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544"/>
        <w:gridCol w:w="3543"/>
      </w:tblGrid>
      <w:tr w:rsidR="00B55E0A" w14:paraId="36CA6111" w14:textId="77777777">
        <w:trPr>
          <w:trHeight w:val="405"/>
        </w:trPr>
        <w:tc>
          <w:tcPr>
            <w:tcW w:w="3544" w:type="dxa"/>
            <w:vAlign w:val="center"/>
          </w:tcPr>
          <w:p w14:paraId="74F3BB9F"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[倉敷市　　　介護保険課]</w:t>
            </w:r>
          </w:p>
        </w:tc>
        <w:tc>
          <w:tcPr>
            <w:tcW w:w="3543" w:type="dxa"/>
            <w:vAlign w:val="center"/>
          </w:tcPr>
          <w:p w14:paraId="4571B8C6"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電 話　０８６－４２６－３３４３</w:t>
            </w:r>
          </w:p>
        </w:tc>
      </w:tr>
      <w:tr w:rsidR="00B55E0A" w14:paraId="17DFC15F" w14:textId="77777777">
        <w:trPr>
          <w:trHeight w:val="405"/>
        </w:trPr>
        <w:tc>
          <w:tcPr>
            <w:tcW w:w="3544" w:type="dxa"/>
            <w:tcBorders>
              <w:bottom w:val="single" w:sz="8" w:space="0" w:color="auto"/>
            </w:tcBorders>
          </w:tcPr>
          <w:p w14:paraId="0CFA9A8D"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[岡山市　　　事業指導課]</w:t>
            </w:r>
          </w:p>
        </w:tc>
        <w:tc>
          <w:tcPr>
            <w:tcW w:w="3543" w:type="dxa"/>
            <w:tcBorders>
              <w:bottom w:val="single" w:sz="8" w:space="0" w:color="auto"/>
            </w:tcBorders>
          </w:tcPr>
          <w:p w14:paraId="0507D0BE"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電 話　０８６－２１２－１０１３</w:t>
            </w:r>
          </w:p>
        </w:tc>
      </w:tr>
      <w:tr w:rsidR="00B55E0A" w14:paraId="4CB0476E" w14:textId="77777777">
        <w:trPr>
          <w:trHeight w:val="405"/>
        </w:trPr>
        <w:tc>
          <w:tcPr>
            <w:tcW w:w="3544" w:type="dxa"/>
            <w:tcBorders>
              <w:bottom w:val="single" w:sz="8" w:space="0" w:color="auto"/>
            </w:tcBorders>
          </w:tcPr>
          <w:p w14:paraId="7E0A23C3"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[総社市　　　長寿介護課]</w:t>
            </w:r>
          </w:p>
        </w:tc>
        <w:tc>
          <w:tcPr>
            <w:tcW w:w="3543" w:type="dxa"/>
            <w:tcBorders>
              <w:bottom w:val="single" w:sz="8" w:space="0" w:color="auto"/>
            </w:tcBorders>
          </w:tcPr>
          <w:p w14:paraId="660AF044"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電 話　０８６６－９２－８３６９</w:t>
            </w:r>
          </w:p>
        </w:tc>
      </w:tr>
      <w:tr w:rsidR="00B55E0A" w14:paraId="7F31DB30" w14:textId="77777777">
        <w:trPr>
          <w:trHeight w:val="339"/>
        </w:trPr>
        <w:tc>
          <w:tcPr>
            <w:tcW w:w="3544" w:type="dxa"/>
            <w:tcBorders>
              <w:top w:val="single" w:sz="8" w:space="0" w:color="auto"/>
            </w:tcBorders>
          </w:tcPr>
          <w:p w14:paraId="21B121ED"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[早島町　　　健康福祉課]</w:t>
            </w:r>
          </w:p>
        </w:tc>
        <w:tc>
          <w:tcPr>
            <w:tcW w:w="3543" w:type="dxa"/>
            <w:tcBorders>
              <w:top w:val="single" w:sz="8" w:space="0" w:color="auto"/>
            </w:tcBorders>
          </w:tcPr>
          <w:p w14:paraId="236F4835"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電 話　０８６－４８２－２４８３</w:t>
            </w:r>
          </w:p>
        </w:tc>
      </w:tr>
      <w:tr w:rsidR="00B55E0A" w14:paraId="38C4AA42" w14:textId="77777777">
        <w:trPr>
          <w:trHeight w:val="487"/>
        </w:trPr>
        <w:tc>
          <w:tcPr>
            <w:tcW w:w="3544" w:type="dxa"/>
            <w:vAlign w:val="center"/>
          </w:tcPr>
          <w:p w14:paraId="36B2BAA5"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[岡山県国民健康保険団体連合会]</w:t>
            </w:r>
          </w:p>
        </w:tc>
        <w:tc>
          <w:tcPr>
            <w:tcW w:w="3543" w:type="dxa"/>
            <w:vAlign w:val="center"/>
          </w:tcPr>
          <w:p w14:paraId="01AF2FAD"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電 話　０８６－２２３－８８１１</w:t>
            </w:r>
          </w:p>
        </w:tc>
      </w:tr>
    </w:tbl>
    <w:p w14:paraId="6BC47879" w14:textId="77777777" w:rsidR="00B55E0A" w:rsidRDefault="00C626CB" w:rsidP="00C626CB">
      <w:pPr>
        <w:autoSpaceDE w:val="0"/>
        <w:autoSpaceDN w:val="0"/>
        <w:adjustRightInd w:val="0"/>
        <w:spacing w:after="0" w:line="120" w:lineRule="auto"/>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受付時間月～金８：３０～１７：１５</w:t>
      </w:r>
    </w:p>
    <w:p w14:paraId="6B4EAA46" w14:textId="77777777" w:rsidR="00B55E0A" w:rsidRDefault="00C626CB" w:rsidP="00C626CB">
      <w:pPr>
        <w:autoSpaceDE w:val="0"/>
        <w:autoSpaceDN w:val="0"/>
        <w:adjustRightInd w:val="0"/>
        <w:spacing w:after="0" w:line="120" w:lineRule="auto"/>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☆当事業所で解決できないときは岡山県社会福祉協議会に設置されている『岡山県運営適正化委員会』に</w:t>
      </w:r>
    </w:p>
    <w:p w14:paraId="43E7240F" w14:textId="77777777" w:rsidR="00B55E0A" w:rsidRDefault="00C626CB" w:rsidP="00C626CB">
      <w:pPr>
        <w:autoSpaceDE w:val="0"/>
        <w:autoSpaceDN w:val="0"/>
        <w:adjustRightInd w:val="0"/>
        <w:spacing w:after="0" w:line="120" w:lineRule="auto"/>
        <w:ind w:firstLineChars="100" w:firstLine="2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申し立てることが出来ます。</w:t>
      </w:r>
    </w:p>
    <w:p w14:paraId="155F2B31" w14:textId="77777777" w:rsidR="00B55E0A" w:rsidRDefault="00C626CB" w:rsidP="00C626CB">
      <w:pPr>
        <w:pStyle w:val="Default"/>
        <w:spacing w:after="0" w:line="120" w:lineRule="auto"/>
        <w:rPr>
          <w:rFonts w:ascii="HGP明朝B" w:eastAsia="HGP明朝B" w:hAnsiTheme="majorEastAsia" w:cs="ＭＳ明朝"/>
          <w:sz w:val="20"/>
          <w:szCs w:val="20"/>
        </w:rPr>
      </w:pPr>
      <w:r>
        <w:rPr>
          <w:rFonts w:ascii="HGP明朝B" w:eastAsia="HGP明朝B" w:hAnsiTheme="majorEastAsia" w:cs="ＭＳ明朝" w:hint="eastAsia"/>
          <w:sz w:val="20"/>
          <w:szCs w:val="20"/>
        </w:rPr>
        <w:t>◎受付時間毎週月曜日～金曜日９：３０～１７：３０</w:t>
      </w:r>
    </w:p>
    <w:p w14:paraId="7F08C52C" w14:textId="77777777" w:rsidR="00B55E0A" w:rsidRDefault="00B55E0A">
      <w:pPr>
        <w:pStyle w:val="Default"/>
        <w:rPr>
          <w:rFonts w:ascii="HGP明朝B" w:eastAsia="HGP明朝B" w:hAnsiTheme="majorEastAsia" w:cs="ＭＳ明朝"/>
          <w:sz w:val="20"/>
          <w:szCs w:val="20"/>
        </w:rPr>
      </w:pPr>
    </w:p>
    <w:p w14:paraId="0E81290A" w14:textId="77777777" w:rsidR="00B55E0A" w:rsidRDefault="00C626CB">
      <w:pPr>
        <w:pStyle w:val="Default"/>
        <w:jc w:val="both"/>
        <w:rPr>
          <w:rFonts w:ascii="HGP明朝B" w:eastAsia="HGP明朝B" w:hAnsiTheme="majorEastAsia"/>
        </w:rPr>
      </w:pPr>
      <w:r>
        <w:rPr>
          <w:rFonts w:ascii="HGP明朝B" w:eastAsia="HGP明朝B" w:hAnsiTheme="majorEastAsia" w:hint="eastAsia"/>
        </w:rPr>
        <w:t>24 非常災害時の対策</w:t>
      </w:r>
    </w:p>
    <w:tbl>
      <w:tblPr>
        <w:tblW w:w="10348" w:type="dxa"/>
        <w:tblInd w:w="-34" w:type="dxa"/>
        <w:tblLayout w:type="fixed"/>
        <w:tblLook w:val="04A0" w:firstRow="1" w:lastRow="0" w:firstColumn="1" w:lastColumn="0" w:noHBand="0" w:noVBand="1"/>
      </w:tblPr>
      <w:tblGrid>
        <w:gridCol w:w="2593"/>
        <w:gridCol w:w="2032"/>
        <w:gridCol w:w="1681"/>
        <w:gridCol w:w="1942"/>
        <w:gridCol w:w="2100"/>
      </w:tblGrid>
      <w:tr w:rsidR="00B55E0A" w14:paraId="211E5306" w14:textId="77777777">
        <w:trPr>
          <w:trHeight w:val="104"/>
        </w:trPr>
        <w:tc>
          <w:tcPr>
            <w:tcW w:w="2593" w:type="dxa"/>
            <w:tcBorders>
              <w:top w:val="single" w:sz="8" w:space="0" w:color="000000"/>
              <w:left w:val="single" w:sz="8" w:space="0" w:color="000000"/>
              <w:bottom w:val="single" w:sz="8" w:space="0" w:color="000000"/>
              <w:right w:val="single" w:sz="8" w:space="0" w:color="000000"/>
            </w:tcBorders>
          </w:tcPr>
          <w:p w14:paraId="0C10287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非常時の対応 </w:t>
            </w:r>
          </w:p>
        </w:tc>
        <w:tc>
          <w:tcPr>
            <w:tcW w:w="7755" w:type="dxa"/>
            <w:gridSpan w:val="4"/>
            <w:tcBorders>
              <w:top w:val="single" w:sz="8" w:space="0" w:color="000000"/>
              <w:left w:val="single" w:sz="8" w:space="0" w:color="000000"/>
              <w:bottom w:val="single" w:sz="8" w:space="0" w:color="000000"/>
              <w:right w:val="single" w:sz="8" w:space="0" w:color="000000"/>
            </w:tcBorders>
          </w:tcPr>
          <w:p w14:paraId="62EC5FA6" w14:textId="77777777" w:rsidR="00B55E0A" w:rsidRDefault="00C626CB">
            <w:pPr>
              <w:pStyle w:val="Default"/>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別途定める消防計画にのっとり対応を行います。 </w:t>
            </w:r>
          </w:p>
        </w:tc>
      </w:tr>
      <w:tr w:rsidR="00B55E0A" w14:paraId="0013D089" w14:textId="77777777">
        <w:trPr>
          <w:trHeight w:val="711"/>
        </w:trPr>
        <w:tc>
          <w:tcPr>
            <w:tcW w:w="2593" w:type="dxa"/>
            <w:vMerge w:val="restart"/>
            <w:tcBorders>
              <w:top w:val="single" w:sz="8" w:space="0" w:color="000000"/>
              <w:left w:val="single" w:sz="8" w:space="0" w:color="000000"/>
              <w:bottom w:val="single" w:sz="8" w:space="0" w:color="000000"/>
              <w:right w:val="single" w:sz="8" w:space="0" w:color="000000"/>
            </w:tcBorders>
          </w:tcPr>
          <w:p w14:paraId="2363E05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避難訓練及び防災設備 </w:t>
            </w:r>
          </w:p>
        </w:tc>
        <w:tc>
          <w:tcPr>
            <w:tcW w:w="7755" w:type="dxa"/>
            <w:gridSpan w:val="4"/>
            <w:tcBorders>
              <w:top w:val="single" w:sz="8" w:space="0" w:color="000000"/>
              <w:left w:val="single" w:sz="8" w:space="0" w:color="000000"/>
              <w:bottom w:val="single" w:sz="8" w:space="0" w:color="000000"/>
              <w:right w:val="single" w:sz="8" w:space="0" w:color="000000"/>
            </w:tcBorders>
          </w:tcPr>
          <w:p w14:paraId="49A2A7FF"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別途定める消防計画にのっとり年２回夜間及び昼間を想定した避難訓練を行います。 </w:t>
            </w:r>
          </w:p>
        </w:tc>
      </w:tr>
      <w:tr w:rsidR="00B55E0A" w14:paraId="4BBEE10B"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1333C4A8"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440C0CF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681" w:type="dxa"/>
            <w:tcBorders>
              <w:top w:val="single" w:sz="8" w:space="0" w:color="000000"/>
              <w:left w:val="single" w:sz="8" w:space="0" w:color="000000"/>
              <w:bottom w:val="single" w:sz="8" w:space="0" w:color="000000"/>
              <w:right w:val="single" w:sz="8" w:space="0" w:color="000000"/>
            </w:tcBorders>
          </w:tcPr>
          <w:p w14:paraId="1D594B9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c>
          <w:tcPr>
            <w:tcW w:w="1942" w:type="dxa"/>
            <w:tcBorders>
              <w:top w:val="single" w:sz="8" w:space="0" w:color="000000"/>
              <w:left w:val="single" w:sz="8" w:space="0" w:color="000000"/>
              <w:bottom w:val="single" w:sz="8" w:space="0" w:color="000000"/>
              <w:right w:val="single" w:sz="8" w:space="0" w:color="000000"/>
            </w:tcBorders>
          </w:tcPr>
          <w:p w14:paraId="05B6BA67"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2100" w:type="dxa"/>
            <w:tcBorders>
              <w:top w:val="single" w:sz="8" w:space="0" w:color="000000"/>
              <w:left w:val="single" w:sz="8" w:space="0" w:color="000000"/>
              <w:bottom w:val="single" w:sz="8" w:space="0" w:color="000000"/>
              <w:right w:val="single" w:sz="8" w:space="0" w:color="000000"/>
            </w:tcBorders>
          </w:tcPr>
          <w:p w14:paraId="4E19B84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r>
      <w:tr w:rsidR="00B55E0A" w14:paraId="18B3D4CB"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74CC42C0"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5B29C532"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スプリンクラー </w:t>
            </w:r>
          </w:p>
        </w:tc>
        <w:tc>
          <w:tcPr>
            <w:tcW w:w="1681" w:type="dxa"/>
            <w:tcBorders>
              <w:top w:val="single" w:sz="8" w:space="0" w:color="000000"/>
              <w:left w:val="single" w:sz="8" w:space="0" w:color="000000"/>
              <w:bottom w:val="single" w:sz="8" w:space="0" w:color="000000"/>
              <w:right w:val="single" w:sz="8" w:space="0" w:color="000000"/>
            </w:tcBorders>
          </w:tcPr>
          <w:p w14:paraId="6C7EFC5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942" w:type="dxa"/>
            <w:tcBorders>
              <w:top w:val="single" w:sz="8" w:space="0" w:color="000000"/>
              <w:left w:val="single" w:sz="8" w:space="0" w:color="000000"/>
              <w:bottom w:val="single" w:sz="8" w:space="0" w:color="000000"/>
              <w:right w:val="single" w:sz="8" w:space="0" w:color="000000"/>
            </w:tcBorders>
          </w:tcPr>
          <w:p w14:paraId="5EA33BAB"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防火扉</w:t>
            </w:r>
          </w:p>
          <w:p w14:paraId="3734F373"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避難滑り台 </w:t>
            </w:r>
          </w:p>
        </w:tc>
        <w:tc>
          <w:tcPr>
            <w:tcW w:w="2100" w:type="dxa"/>
            <w:tcBorders>
              <w:top w:val="single" w:sz="8" w:space="0" w:color="000000"/>
              <w:left w:val="single" w:sz="8" w:space="0" w:color="000000"/>
              <w:bottom w:val="single" w:sz="8" w:space="0" w:color="000000"/>
              <w:right w:val="single" w:sz="8" w:space="0" w:color="000000"/>
            </w:tcBorders>
          </w:tcPr>
          <w:p w14:paraId="056C64F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３個所 </w:t>
            </w:r>
          </w:p>
          <w:p w14:paraId="2A68FCB7"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1台</w:t>
            </w:r>
          </w:p>
        </w:tc>
      </w:tr>
      <w:tr w:rsidR="00B55E0A" w14:paraId="2A8BF75A"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45F74131"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398CDFA6"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避難階段 </w:t>
            </w:r>
          </w:p>
        </w:tc>
        <w:tc>
          <w:tcPr>
            <w:tcW w:w="1681" w:type="dxa"/>
            <w:tcBorders>
              <w:top w:val="single" w:sz="8" w:space="0" w:color="000000"/>
              <w:left w:val="single" w:sz="8" w:space="0" w:color="000000"/>
              <w:bottom w:val="single" w:sz="8" w:space="0" w:color="000000"/>
              <w:right w:val="single" w:sz="8" w:space="0" w:color="000000"/>
            </w:tcBorders>
          </w:tcPr>
          <w:p w14:paraId="6C6CBDE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２個所 </w:t>
            </w:r>
          </w:p>
        </w:tc>
        <w:tc>
          <w:tcPr>
            <w:tcW w:w="1942" w:type="dxa"/>
            <w:tcBorders>
              <w:top w:val="single" w:sz="8" w:space="0" w:color="000000"/>
              <w:left w:val="single" w:sz="8" w:space="0" w:color="000000"/>
              <w:bottom w:val="single" w:sz="8" w:space="0" w:color="000000"/>
              <w:right w:val="single" w:sz="8" w:space="0" w:color="000000"/>
            </w:tcBorders>
          </w:tcPr>
          <w:p w14:paraId="22BDC4D2"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屋内消火栓 </w:t>
            </w:r>
          </w:p>
        </w:tc>
        <w:tc>
          <w:tcPr>
            <w:tcW w:w="2100" w:type="dxa"/>
            <w:tcBorders>
              <w:top w:val="single" w:sz="8" w:space="0" w:color="000000"/>
              <w:left w:val="single" w:sz="8" w:space="0" w:color="000000"/>
              <w:bottom w:val="single" w:sz="8" w:space="0" w:color="000000"/>
              <w:right w:val="single" w:sz="8" w:space="0" w:color="000000"/>
            </w:tcBorders>
          </w:tcPr>
          <w:p w14:paraId="653482D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4F71A47F"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569D0698"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6112D952"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自動火災報知機 </w:t>
            </w:r>
          </w:p>
        </w:tc>
        <w:tc>
          <w:tcPr>
            <w:tcW w:w="1681" w:type="dxa"/>
            <w:tcBorders>
              <w:top w:val="single" w:sz="8" w:space="0" w:color="000000"/>
              <w:left w:val="single" w:sz="8" w:space="0" w:color="000000"/>
              <w:bottom w:val="single" w:sz="8" w:space="0" w:color="000000"/>
              <w:right w:val="single" w:sz="8" w:space="0" w:color="000000"/>
            </w:tcBorders>
          </w:tcPr>
          <w:p w14:paraId="2B28126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942" w:type="dxa"/>
            <w:tcBorders>
              <w:top w:val="single" w:sz="8" w:space="0" w:color="000000"/>
              <w:left w:val="single" w:sz="8" w:space="0" w:color="000000"/>
              <w:bottom w:val="single" w:sz="8" w:space="0" w:color="000000"/>
              <w:right w:val="single" w:sz="8" w:space="0" w:color="000000"/>
            </w:tcBorders>
          </w:tcPr>
          <w:p w14:paraId="3B56DDAC"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ガス漏れ探知機 </w:t>
            </w:r>
          </w:p>
        </w:tc>
        <w:tc>
          <w:tcPr>
            <w:tcW w:w="2100" w:type="dxa"/>
            <w:tcBorders>
              <w:top w:val="single" w:sz="8" w:space="0" w:color="000000"/>
              <w:left w:val="single" w:sz="8" w:space="0" w:color="000000"/>
              <w:bottom w:val="single" w:sz="8" w:space="0" w:color="000000"/>
              <w:right w:val="single" w:sz="8" w:space="0" w:color="000000"/>
            </w:tcBorders>
          </w:tcPr>
          <w:p w14:paraId="0E82EAA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2C4816D5" w14:textId="77777777">
        <w:trPr>
          <w:trHeight w:val="422"/>
        </w:trPr>
        <w:tc>
          <w:tcPr>
            <w:tcW w:w="2593" w:type="dxa"/>
            <w:vMerge/>
            <w:tcBorders>
              <w:top w:val="single" w:sz="8" w:space="0" w:color="000000"/>
              <w:left w:val="single" w:sz="8" w:space="0" w:color="000000"/>
              <w:bottom w:val="single" w:sz="8" w:space="0" w:color="000000"/>
              <w:right w:val="single" w:sz="8" w:space="0" w:color="000000"/>
            </w:tcBorders>
          </w:tcPr>
          <w:p w14:paraId="55C07813"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4" w:space="0" w:color="auto"/>
              <w:right w:val="single" w:sz="8" w:space="0" w:color="000000"/>
            </w:tcBorders>
          </w:tcPr>
          <w:p w14:paraId="53CB45DF"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誘導灯 </w:t>
            </w:r>
          </w:p>
        </w:tc>
        <w:tc>
          <w:tcPr>
            <w:tcW w:w="1681" w:type="dxa"/>
            <w:tcBorders>
              <w:top w:val="single" w:sz="8" w:space="0" w:color="000000"/>
              <w:left w:val="single" w:sz="8" w:space="0" w:color="000000"/>
              <w:bottom w:val="single" w:sz="4" w:space="0" w:color="auto"/>
              <w:right w:val="single" w:sz="8" w:space="0" w:color="000000"/>
            </w:tcBorders>
          </w:tcPr>
          <w:p w14:paraId="3844551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942" w:type="dxa"/>
            <w:tcBorders>
              <w:top w:val="single" w:sz="8" w:space="0" w:color="000000"/>
              <w:left w:val="single" w:sz="8" w:space="0" w:color="000000"/>
              <w:bottom w:val="single" w:sz="4" w:space="0" w:color="auto"/>
              <w:right w:val="single" w:sz="8" w:space="0" w:color="000000"/>
            </w:tcBorders>
          </w:tcPr>
          <w:p w14:paraId="30819F29"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避難口誘導灯　</w:t>
            </w:r>
          </w:p>
        </w:tc>
        <w:tc>
          <w:tcPr>
            <w:tcW w:w="2100" w:type="dxa"/>
            <w:tcBorders>
              <w:top w:val="single" w:sz="8" w:space="0" w:color="000000"/>
              <w:left w:val="single" w:sz="8" w:space="0" w:color="000000"/>
              <w:bottom w:val="single" w:sz="4" w:space="0" w:color="auto"/>
              <w:right w:val="single" w:sz="8" w:space="0" w:color="000000"/>
            </w:tcBorders>
          </w:tcPr>
          <w:p w14:paraId="77C3C42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028A3942" w14:textId="77777777">
        <w:trPr>
          <w:trHeight w:val="269"/>
        </w:trPr>
        <w:tc>
          <w:tcPr>
            <w:tcW w:w="2593" w:type="dxa"/>
            <w:vMerge/>
            <w:tcBorders>
              <w:top w:val="single" w:sz="8" w:space="0" w:color="000000"/>
              <w:left w:val="single" w:sz="8" w:space="0" w:color="000000"/>
              <w:bottom w:val="single" w:sz="8" w:space="0" w:color="000000"/>
              <w:right w:val="single" w:sz="8" w:space="0" w:color="000000"/>
            </w:tcBorders>
          </w:tcPr>
          <w:p w14:paraId="64A0B222"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4" w:space="0" w:color="auto"/>
              <w:left w:val="single" w:sz="8" w:space="0" w:color="000000"/>
              <w:bottom w:val="single" w:sz="8" w:space="0" w:color="000000"/>
              <w:right w:val="single" w:sz="8" w:space="0" w:color="000000"/>
            </w:tcBorders>
          </w:tcPr>
          <w:p w14:paraId="03DEAA82" w14:textId="77777777" w:rsidR="00B55E0A" w:rsidRDefault="00B55E0A">
            <w:pPr>
              <w:pStyle w:val="Default"/>
              <w:jc w:val="both"/>
              <w:rPr>
                <w:rFonts w:ascii="HGP明朝B" w:eastAsia="HGP明朝B" w:hAnsiTheme="majorEastAsia"/>
                <w:sz w:val="20"/>
                <w:szCs w:val="20"/>
              </w:rPr>
            </w:pPr>
          </w:p>
        </w:tc>
        <w:tc>
          <w:tcPr>
            <w:tcW w:w="1681" w:type="dxa"/>
            <w:tcBorders>
              <w:top w:val="single" w:sz="4" w:space="0" w:color="auto"/>
              <w:left w:val="single" w:sz="8" w:space="0" w:color="000000"/>
              <w:bottom w:val="single" w:sz="8" w:space="0" w:color="000000"/>
              <w:right w:val="single" w:sz="8" w:space="0" w:color="000000"/>
            </w:tcBorders>
          </w:tcPr>
          <w:p w14:paraId="103FDCC6" w14:textId="77777777" w:rsidR="00B55E0A" w:rsidRDefault="00B55E0A">
            <w:pPr>
              <w:pStyle w:val="Default"/>
              <w:jc w:val="center"/>
              <w:rPr>
                <w:rFonts w:ascii="HGP明朝B" w:eastAsia="HGP明朝B" w:hAnsiTheme="majorEastAsia"/>
                <w:sz w:val="20"/>
                <w:szCs w:val="20"/>
              </w:rPr>
            </w:pPr>
          </w:p>
        </w:tc>
        <w:tc>
          <w:tcPr>
            <w:tcW w:w="1942" w:type="dxa"/>
            <w:tcBorders>
              <w:top w:val="single" w:sz="4" w:space="0" w:color="auto"/>
              <w:left w:val="single" w:sz="8" w:space="0" w:color="000000"/>
              <w:bottom w:val="single" w:sz="8" w:space="0" w:color="000000"/>
              <w:right w:val="single" w:sz="8" w:space="0" w:color="000000"/>
            </w:tcBorders>
          </w:tcPr>
          <w:p w14:paraId="7D055D76"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通路誘導灯</w:t>
            </w:r>
          </w:p>
        </w:tc>
        <w:tc>
          <w:tcPr>
            <w:tcW w:w="2100" w:type="dxa"/>
            <w:tcBorders>
              <w:top w:val="single" w:sz="4" w:space="0" w:color="auto"/>
              <w:left w:val="single" w:sz="8" w:space="0" w:color="000000"/>
              <w:bottom w:val="single" w:sz="8" w:space="0" w:color="000000"/>
              <w:right w:val="single" w:sz="8" w:space="0" w:color="000000"/>
            </w:tcBorders>
          </w:tcPr>
          <w:p w14:paraId="51DF674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52E487EF"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0BC3555F" w14:textId="77777777" w:rsidR="00B55E0A" w:rsidRDefault="00B55E0A">
            <w:pPr>
              <w:pStyle w:val="Default"/>
              <w:rPr>
                <w:rFonts w:ascii="HGP明朝B" w:eastAsia="HGP明朝B" w:hAnsiTheme="majorEastAsia" w:cstheme="minorBidi"/>
                <w:color w:val="auto"/>
                <w:sz w:val="20"/>
                <w:szCs w:val="20"/>
              </w:rPr>
            </w:pPr>
          </w:p>
        </w:tc>
        <w:tc>
          <w:tcPr>
            <w:tcW w:w="7755" w:type="dxa"/>
            <w:gridSpan w:val="4"/>
            <w:tcBorders>
              <w:top w:val="single" w:sz="8" w:space="0" w:color="000000"/>
              <w:left w:val="single" w:sz="8" w:space="0" w:color="000000"/>
              <w:bottom w:val="single" w:sz="8" w:space="0" w:color="000000"/>
              <w:right w:val="single" w:sz="8" w:space="0" w:color="000000"/>
            </w:tcBorders>
          </w:tcPr>
          <w:p w14:paraId="5FAEE06C"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カーテン、布団等は防炎性能のあるものを使用しています。 </w:t>
            </w:r>
          </w:p>
        </w:tc>
      </w:tr>
      <w:tr w:rsidR="00B55E0A" w14:paraId="7FBE9F3C" w14:textId="77777777">
        <w:trPr>
          <w:trHeight w:val="241"/>
        </w:trPr>
        <w:tc>
          <w:tcPr>
            <w:tcW w:w="2593" w:type="dxa"/>
            <w:tcBorders>
              <w:top w:val="single" w:sz="8" w:space="0" w:color="000000"/>
              <w:left w:val="single" w:sz="8" w:space="0" w:color="000000"/>
              <w:bottom w:val="single" w:sz="8" w:space="0" w:color="000000"/>
              <w:right w:val="single" w:sz="8" w:space="0" w:color="000000"/>
            </w:tcBorders>
          </w:tcPr>
          <w:p w14:paraId="243FBE4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消防計画等 </w:t>
            </w:r>
          </w:p>
        </w:tc>
        <w:tc>
          <w:tcPr>
            <w:tcW w:w="7755" w:type="dxa"/>
            <w:gridSpan w:val="4"/>
            <w:tcBorders>
              <w:top w:val="single" w:sz="8" w:space="0" w:color="000000"/>
              <w:left w:val="single" w:sz="8" w:space="0" w:color="000000"/>
              <w:bottom w:val="single" w:sz="8" w:space="0" w:color="000000"/>
              <w:right w:val="single" w:sz="8" w:space="0" w:color="000000"/>
            </w:tcBorders>
          </w:tcPr>
          <w:p w14:paraId="3C739D8F" w14:textId="38A5A2B2"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倉敷消防局への届出日：令和　</w:t>
            </w:r>
            <w:r w:rsidR="007204A4">
              <w:rPr>
                <w:rFonts w:ascii="HGP明朝B" w:eastAsia="HGP明朝B" w:hAnsiTheme="majorEastAsia" w:hint="eastAsia"/>
                <w:sz w:val="20"/>
                <w:szCs w:val="20"/>
              </w:rPr>
              <w:t>７</w:t>
            </w:r>
            <w:r>
              <w:rPr>
                <w:rFonts w:ascii="HGP明朝B" w:eastAsia="HGP明朝B" w:hAnsiTheme="majorEastAsia" w:hint="eastAsia"/>
                <w:sz w:val="20"/>
                <w:szCs w:val="20"/>
              </w:rPr>
              <w:t xml:space="preserve">年　　</w:t>
            </w:r>
            <w:r w:rsidR="007204A4">
              <w:rPr>
                <w:rFonts w:ascii="HGP明朝B" w:eastAsia="HGP明朝B" w:hAnsiTheme="majorEastAsia" w:hint="eastAsia"/>
                <w:sz w:val="20"/>
                <w:szCs w:val="20"/>
              </w:rPr>
              <w:t>４</w:t>
            </w:r>
            <w:r>
              <w:rPr>
                <w:rFonts w:ascii="HGP明朝B" w:eastAsia="HGP明朝B" w:hAnsiTheme="majorEastAsia" w:hint="eastAsia"/>
                <w:sz w:val="20"/>
                <w:szCs w:val="20"/>
              </w:rPr>
              <w:t>月</w:t>
            </w:r>
            <w:r w:rsidR="007204A4">
              <w:rPr>
                <w:rFonts w:ascii="HGP明朝B" w:eastAsia="HGP明朝B" w:hAnsiTheme="majorEastAsia" w:hint="eastAsia"/>
                <w:sz w:val="20"/>
                <w:szCs w:val="20"/>
              </w:rPr>
              <w:t>３０</w:t>
            </w:r>
            <w:r>
              <w:rPr>
                <w:rFonts w:ascii="HGP明朝B" w:eastAsia="HGP明朝B" w:hAnsiTheme="majorEastAsia" w:hint="eastAsia"/>
                <w:sz w:val="20"/>
                <w:szCs w:val="20"/>
              </w:rPr>
              <w:t xml:space="preserve">日 </w:t>
            </w:r>
          </w:p>
          <w:p w14:paraId="3A7042C7" w14:textId="381A38A4"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防火管理者： </w:t>
            </w:r>
            <w:r w:rsidR="0060717E">
              <w:rPr>
                <w:rFonts w:ascii="HGP明朝B" w:eastAsia="HGP明朝B" w:hAnsiTheme="majorEastAsia" w:hint="eastAsia"/>
                <w:sz w:val="20"/>
                <w:szCs w:val="20"/>
              </w:rPr>
              <w:t>大塚　弘和</w:t>
            </w:r>
          </w:p>
        </w:tc>
      </w:tr>
    </w:tbl>
    <w:p w14:paraId="4EEFC3EC" w14:textId="77777777" w:rsidR="00B55E0A" w:rsidRDefault="00B55E0A">
      <w:pPr>
        <w:pStyle w:val="Default"/>
        <w:jc w:val="both"/>
        <w:rPr>
          <w:rFonts w:ascii="HGP明朝B" w:eastAsia="HGP明朝B"/>
        </w:rPr>
      </w:pPr>
    </w:p>
    <w:p w14:paraId="5F3C09C7" w14:textId="77777777" w:rsidR="00B55E0A" w:rsidRDefault="00C626CB">
      <w:pPr>
        <w:pStyle w:val="Default"/>
        <w:jc w:val="both"/>
        <w:rPr>
          <w:rFonts w:ascii="HGP明朝B" w:eastAsia="HGP明朝B"/>
        </w:rPr>
      </w:pPr>
      <w:r>
        <w:rPr>
          <w:rFonts w:ascii="HGP明朝B" w:eastAsia="HGP明朝B" w:hint="eastAsia"/>
        </w:rPr>
        <w:lastRenderedPageBreak/>
        <w:t xml:space="preserve">25 重要事項説明の年月日 </w:t>
      </w:r>
    </w:p>
    <w:tbl>
      <w:tblPr>
        <w:tblStyle w:val="a9"/>
        <w:tblpPr w:leftFromText="142" w:rightFromText="142" w:vertAnchor="text" w:horzAnchor="margin" w:tblpY="238"/>
        <w:tblW w:w="9030" w:type="dxa"/>
        <w:tblLayout w:type="fixed"/>
        <w:tblLook w:val="04A0" w:firstRow="1" w:lastRow="0" w:firstColumn="1" w:lastColumn="0" w:noHBand="0" w:noVBand="1"/>
      </w:tblPr>
      <w:tblGrid>
        <w:gridCol w:w="4972"/>
        <w:gridCol w:w="4058"/>
      </w:tblGrid>
      <w:tr w:rsidR="00B55E0A" w14:paraId="31D14F7F" w14:textId="77777777">
        <w:trPr>
          <w:trHeight w:val="602"/>
        </w:trPr>
        <w:tc>
          <w:tcPr>
            <w:tcW w:w="4972" w:type="dxa"/>
          </w:tcPr>
          <w:p w14:paraId="1D4FF75A" w14:textId="77777777" w:rsidR="00B55E0A" w:rsidRDefault="00C626CB">
            <w:pPr>
              <w:pStyle w:val="Default"/>
              <w:spacing w:line="360" w:lineRule="auto"/>
              <w:jc w:val="both"/>
              <w:rPr>
                <w:rFonts w:ascii="HGP明朝B" w:eastAsia="HGP明朝B"/>
              </w:rPr>
            </w:pPr>
            <w:r>
              <w:rPr>
                <w:rFonts w:ascii="HGP明朝B" w:eastAsia="HGP明朝B" w:hint="eastAsia"/>
              </w:rPr>
              <w:t>この重要事項説明書の説明年月日</w:t>
            </w:r>
          </w:p>
        </w:tc>
        <w:tc>
          <w:tcPr>
            <w:tcW w:w="4058" w:type="dxa"/>
          </w:tcPr>
          <w:p w14:paraId="1FD10C4B" w14:textId="77777777" w:rsidR="00B55E0A" w:rsidRDefault="00C626CB">
            <w:pPr>
              <w:pStyle w:val="Default"/>
              <w:spacing w:line="360" w:lineRule="auto"/>
              <w:ind w:firstLineChars="300" w:firstLine="720"/>
              <w:jc w:val="both"/>
              <w:rPr>
                <w:rFonts w:ascii="HGP明朝B" w:eastAsia="HGP明朝B"/>
              </w:rPr>
            </w:pPr>
            <w:r>
              <w:rPr>
                <w:rFonts w:ascii="HGP明朝B" w:eastAsia="HGP明朝B" w:hint="eastAsia"/>
              </w:rPr>
              <w:t xml:space="preserve"> 年 　　 　月 　　 　日</w:t>
            </w:r>
          </w:p>
        </w:tc>
      </w:tr>
    </w:tbl>
    <w:p w14:paraId="45E38218" w14:textId="77777777" w:rsidR="00B55E0A" w:rsidRDefault="00B55E0A">
      <w:pPr>
        <w:pStyle w:val="Default"/>
        <w:jc w:val="both"/>
        <w:rPr>
          <w:rFonts w:ascii="HGP明朝B" w:eastAsia="HGP明朝B"/>
        </w:rPr>
      </w:pPr>
    </w:p>
    <w:p w14:paraId="4402AD15" w14:textId="77777777" w:rsidR="00B55E0A" w:rsidRDefault="00B55E0A">
      <w:pPr>
        <w:pStyle w:val="Default"/>
        <w:jc w:val="both"/>
        <w:rPr>
          <w:rFonts w:ascii="HGP明朝B" w:eastAsia="HGP明朝B"/>
        </w:rPr>
      </w:pPr>
    </w:p>
    <w:p w14:paraId="45FD83D0" w14:textId="77777777" w:rsidR="00B55E0A" w:rsidRDefault="00C626CB">
      <w:pPr>
        <w:pStyle w:val="Default"/>
        <w:jc w:val="both"/>
        <w:rPr>
          <w:rFonts w:ascii="HGP明朝B" w:eastAsia="HGP明朝B"/>
        </w:rPr>
      </w:pPr>
      <w:r>
        <w:rPr>
          <w:rFonts w:ascii="HGP明朝B" w:eastAsia="HGP明朝B" w:hint="eastAsia"/>
          <w:sz w:val="21"/>
          <w:szCs w:val="21"/>
        </w:rPr>
        <w:t>上記内容について、「指定居宅サービス等の事業の人員、設備及び運営に関する基準（平成11年厚生省 令第37号）」第8条の規定に基づき、利用者に説明を行いました</w:t>
      </w:r>
      <w:r>
        <w:rPr>
          <w:rFonts w:ascii="HGP明朝B" w:eastAsia="HGP明朝B" w:hint="eastAsia"/>
        </w:rPr>
        <w:t>。</w:t>
      </w:r>
    </w:p>
    <w:tbl>
      <w:tblPr>
        <w:tblStyle w:val="a9"/>
        <w:tblpPr w:leftFromText="142" w:rightFromText="142" w:vertAnchor="text" w:horzAnchor="margin" w:tblpY="136"/>
        <w:tblW w:w="9039" w:type="dxa"/>
        <w:tblLayout w:type="fixed"/>
        <w:tblLook w:val="04A0" w:firstRow="1" w:lastRow="0" w:firstColumn="1" w:lastColumn="0" w:noHBand="0" w:noVBand="1"/>
      </w:tblPr>
      <w:tblGrid>
        <w:gridCol w:w="720"/>
        <w:gridCol w:w="2365"/>
        <w:gridCol w:w="5954"/>
      </w:tblGrid>
      <w:tr w:rsidR="00B55E0A" w14:paraId="7D563098" w14:textId="77777777">
        <w:trPr>
          <w:trHeight w:val="558"/>
        </w:trPr>
        <w:tc>
          <w:tcPr>
            <w:tcW w:w="720" w:type="dxa"/>
            <w:vMerge w:val="restart"/>
            <w:textDirection w:val="tbRlV"/>
          </w:tcPr>
          <w:p w14:paraId="29B69C07" w14:textId="77777777" w:rsidR="00B55E0A" w:rsidRDefault="00C626CB">
            <w:pPr>
              <w:pStyle w:val="Default"/>
              <w:ind w:left="113" w:right="113"/>
              <w:jc w:val="center"/>
              <w:rPr>
                <w:rFonts w:ascii="HGP明朝B" w:eastAsia="HGP明朝B" w:hAnsiTheme="majorEastAsia"/>
                <w:sz w:val="22"/>
                <w:szCs w:val="22"/>
              </w:rPr>
            </w:pPr>
            <w:r>
              <w:rPr>
                <w:rFonts w:ascii="HGP明朝B" w:eastAsia="HGP明朝B" w:hAnsiTheme="majorEastAsia" w:hint="eastAsia"/>
                <w:sz w:val="22"/>
                <w:szCs w:val="22"/>
              </w:rPr>
              <w:t>事　業　者</w:t>
            </w:r>
          </w:p>
        </w:tc>
        <w:tc>
          <w:tcPr>
            <w:tcW w:w="2365" w:type="dxa"/>
          </w:tcPr>
          <w:p w14:paraId="5D8C8DBC"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所　在　地</w:t>
            </w:r>
          </w:p>
        </w:tc>
        <w:tc>
          <w:tcPr>
            <w:tcW w:w="5954" w:type="dxa"/>
          </w:tcPr>
          <w:p w14:paraId="7426534A"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岡山県倉敷市酒津字大森原２５１２－２</w:t>
            </w:r>
          </w:p>
        </w:tc>
      </w:tr>
      <w:tr w:rsidR="00B55E0A" w14:paraId="4CF60434" w14:textId="77777777">
        <w:trPr>
          <w:trHeight w:val="560"/>
        </w:trPr>
        <w:tc>
          <w:tcPr>
            <w:tcW w:w="720" w:type="dxa"/>
            <w:vMerge/>
          </w:tcPr>
          <w:p w14:paraId="6E933B04" w14:textId="77777777" w:rsidR="00B55E0A" w:rsidRDefault="00B55E0A">
            <w:pPr>
              <w:pStyle w:val="Default"/>
              <w:jc w:val="both"/>
              <w:rPr>
                <w:rFonts w:ascii="HGP明朝B" w:eastAsia="HGP明朝B" w:hAnsiTheme="majorEastAsia"/>
                <w:sz w:val="20"/>
                <w:szCs w:val="20"/>
              </w:rPr>
            </w:pPr>
          </w:p>
        </w:tc>
        <w:tc>
          <w:tcPr>
            <w:tcW w:w="2365" w:type="dxa"/>
          </w:tcPr>
          <w:p w14:paraId="214BF5C7"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法　人　名</w:t>
            </w:r>
          </w:p>
        </w:tc>
        <w:tc>
          <w:tcPr>
            <w:tcW w:w="5954" w:type="dxa"/>
          </w:tcPr>
          <w:p w14:paraId="7A20875D"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株式会社　ココテレサメロンケアー</w:t>
            </w:r>
          </w:p>
        </w:tc>
      </w:tr>
      <w:tr w:rsidR="00B55E0A" w14:paraId="39221D0B" w14:textId="77777777">
        <w:trPr>
          <w:trHeight w:val="555"/>
        </w:trPr>
        <w:tc>
          <w:tcPr>
            <w:tcW w:w="720" w:type="dxa"/>
            <w:vMerge/>
          </w:tcPr>
          <w:p w14:paraId="150C1DD4" w14:textId="77777777" w:rsidR="00B55E0A" w:rsidRDefault="00B55E0A">
            <w:pPr>
              <w:pStyle w:val="Default"/>
              <w:jc w:val="both"/>
              <w:rPr>
                <w:rFonts w:ascii="HGP明朝B" w:eastAsia="HGP明朝B" w:hAnsiTheme="majorEastAsia"/>
                <w:sz w:val="20"/>
                <w:szCs w:val="20"/>
              </w:rPr>
            </w:pPr>
          </w:p>
        </w:tc>
        <w:tc>
          <w:tcPr>
            <w:tcW w:w="2365" w:type="dxa"/>
          </w:tcPr>
          <w:p w14:paraId="0CE106D1"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代　表　者　名</w:t>
            </w:r>
          </w:p>
        </w:tc>
        <w:tc>
          <w:tcPr>
            <w:tcW w:w="5954" w:type="dxa"/>
          </w:tcPr>
          <w:p w14:paraId="2FCF2744"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佐渡島　直美</w:t>
            </w:r>
          </w:p>
        </w:tc>
      </w:tr>
      <w:tr w:rsidR="00B55E0A" w14:paraId="103F9843" w14:textId="77777777">
        <w:trPr>
          <w:trHeight w:val="549"/>
        </w:trPr>
        <w:tc>
          <w:tcPr>
            <w:tcW w:w="720" w:type="dxa"/>
            <w:vMerge/>
          </w:tcPr>
          <w:p w14:paraId="6CC0F175" w14:textId="77777777" w:rsidR="00B55E0A" w:rsidRDefault="00B55E0A">
            <w:pPr>
              <w:pStyle w:val="Default"/>
              <w:jc w:val="both"/>
              <w:rPr>
                <w:rFonts w:ascii="HGP明朝B" w:eastAsia="HGP明朝B" w:hAnsiTheme="majorEastAsia"/>
                <w:sz w:val="20"/>
                <w:szCs w:val="20"/>
              </w:rPr>
            </w:pPr>
          </w:p>
        </w:tc>
        <w:tc>
          <w:tcPr>
            <w:tcW w:w="2365" w:type="dxa"/>
          </w:tcPr>
          <w:p w14:paraId="40FBF3C4"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事　業　所　名</w:t>
            </w:r>
          </w:p>
        </w:tc>
        <w:tc>
          <w:tcPr>
            <w:tcW w:w="5954" w:type="dxa"/>
          </w:tcPr>
          <w:p w14:paraId="1CC36D2A"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ショートステイ　てれさ</w:t>
            </w:r>
          </w:p>
        </w:tc>
      </w:tr>
      <w:tr w:rsidR="00B55E0A" w14:paraId="1E31B6D8" w14:textId="77777777">
        <w:trPr>
          <w:trHeight w:val="556"/>
        </w:trPr>
        <w:tc>
          <w:tcPr>
            <w:tcW w:w="720" w:type="dxa"/>
            <w:vMerge/>
          </w:tcPr>
          <w:p w14:paraId="72C0F810" w14:textId="77777777" w:rsidR="00B55E0A" w:rsidRDefault="00B55E0A">
            <w:pPr>
              <w:pStyle w:val="Default"/>
              <w:jc w:val="both"/>
              <w:rPr>
                <w:rFonts w:ascii="HGP明朝B" w:eastAsia="HGP明朝B" w:hAnsiTheme="majorEastAsia"/>
                <w:sz w:val="20"/>
                <w:szCs w:val="20"/>
              </w:rPr>
            </w:pPr>
          </w:p>
        </w:tc>
        <w:tc>
          <w:tcPr>
            <w:tcW w:w="2365" w:type="dxa"/>
          </w:tcPr>
          <w:p w14:paraId="6FF960B7"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説　明　者　氏　名</w:t>
            </w:r>
          </w:p>
        </w:tc>
        <w:tc>
          <w:tcPr>
            <w:tcW w:w="5954" w:type="dxa"/>
          </w:tcPr>
          <w:p w14:paraId="4D0043B1" w14:textId="77777777" w:rsidR="00B55E0A" w:rsidRDefault="00B55E0A">
            <w:pPr>
              <w:pStyle w:val="Default"/>
              <w:spacing w:line="360" w:lineRule="auto"/>
              <w:jc w:val="both"/>
              <w:rPr>
                <w:rFonts w:ascii="HGP明朝B" w:eastAsia="HGP明朝B" w:hAnsiTheme="majorEastAsia"/>
              </w:rPr>
            </w:pPr>
          </w:p>
        </w:tc>
      </w:tr>
    </w:tbl>
    <w:p w14:paraId="74403244" w14:textId="77777777" w:rsidR="00B55E0A" w:rsidRDefault="00B55E0A">
      <w:pPr>
        <w:pStyle w:val="Default"/>
        <w:jc w:val="both"/>
        <w:rPr>
          <w:rFonts w:ascii="HGP明朝B" w:eastAsia="HGP明朝B"/>
        </w:rPr>
      </w:pPr>
    </w:p>
    <w:p w14:paraId="5DD54493" w14:textId="77777777" w:rsidR="00B55E0A" w:rsidRDefault="00B55E0A">
      <w:pPr>
        <w:pStyle w:val="Default"/>
        <w:jc w:val="both"/>
        <w:rPr>
          <w:rFonts w:ascii="HGP明朝B" w:eastAsia="HGP明朝B"/>
        </w:rPr>
      </w:pPr>
    </w:p>
    <w:p w14:paraId="59B4AE91" w14:textId="77777777" w:rsidR="00B55E0A" w:rsidRDefault="00B55E0A">
      <w:pPr>
        <w:pStyle w:val="Default"/>
        <w:jc w:val="both"/>
        <w:rPr>
          <w:rFonts w:ascii="HGP明朝B" w:eastAsia="HGP明朝B"/>
        </w:rPr>
      </w:pPr>
    </w:p>
    <w:p w14:paraId="0399D17D" w14:textId="77777777" w:rsidR="00B55E0A" w:rsidRDefault="00B55E0A">
      <w:pPr>
        <w:pStyle w:val="Default"/>
        <w:jc w:val="both"/>
        <w:rPr>
          <w:rFonts w:ascii="HGP明朝B" w:eastAsia="HGP明朝B"/>
        </w:rPr>
      </w:pPr>
    </w:p>
    <w:p w14:paraId="3F064F99" w14:textId="77777777" w:rsidR="00B55E0A" w:rsidRDefault="00B55E0A">
      <w:pPr>
        <w:pStyle w:val="Default"/>
        <w:jc w:val="both"/>
        <w:rPr>
          <w:rFonts w:ascii="HGP明朝B" w:eastAsia="HGP明朝B" w:hAnsiTheme="majorEastAsia"/>
          <w:sz w:val="20"/>
          <w:szCs w:val="20"/>
        </w:rPr>
      </w:pPr>
    </w:p>
    <w:p w14:paraId="70287A58" w14:textId="77777777" w:rsidR="00B55E0A" w:rsidRDefault="00B55E0A">
      <w:pPr>
        <w:pStyle w:val="Default"/>
        <w:jc w:val="both"/>
        <w:rPr>
          <w:rFonts w:ascii="HGP明朝B" w:eastAsia="HGP明朝B" w:hAnsiTheme="majorEastAsia"/>
          <w:color w:val="auto"/>
          <w:sz w:val="20"/>
          <w:szCs w:val="20"/>
        </w:rPr>
      </w:pPr>
    </w:p>
    <w:p w14:paraId="5BEA7309" w14:textId="77777777" w:rsidR="00B55E0A" w:rsidRDefault="00B55E0A">
      <w:pPr>
        <w:pStyle w:val="Default"/>
        <w:jc w:val="both"/>
        <w:rPr>
          <w:rFonts w:ascii="HGP明朝B" w:eastAsia="HGP明朝B" w:hAnsiTheme="majorEastAsia"/>
          <w:color w:val="auto"/>
          <w:sz w:val="20"/>
          <w:szCs w:val="20"/>
        </w:rPr>
      </w:pPr>
    </w:p>
    <w:p w14:paraId="05C74765" w14:textId="77777777" w:rsidR="00B55E0A" w:rsidRDefault="00C626CB">
      <w:pPr>
        <w:pStyle w:val="Default"/>
        <w:jc w:val="both"/>
        <w:rPr>
          <w:rFonts w:ascii="HGP明朝B" w:eastAsia="HGP明朝B" w:hAnsiTheme="majorEastAsia"/>
          <w:color w:val="auto"/>
          <w:sz w:val="20"/>
          <w:szCs w:val="20"/>
        </w:rPr>
      </w:pPr>
      <w:r>
        <w:rPr>
          <w:rFonts w:ascii="HGP明朝B" w:eastAsia="HGP明朝B" w:hAnsiTheme="majorEastAsia" w:hint="eastAsia"/>
          <w:color w:val="auto"/>
          <w:sz w:val="22"/>
          <w:szCs w:val="22"/>
        </w:rPr>
        <w:t>私は、重要事項説明書に基づいて、短期入所生活介護のサービス内容及び重要事項の説明を受けました。</w:t>
      </w:r>
      <w:r>
        <w:rPr>
          <w:rFonts w:ascii="HGP明朝B" w:eastAsia="HGP明朝B" w:hAnsiTheme="majorEastAsia" w:hint="eastAsia"/>
          <w:color w:val="auto"/>
          <w:sz w:val="20"/>
          <w:szCs w:val="20"/>
        </w:rPr>
        <w:t xml:space="preserve"> </w:t>
      </w:r>
    </w:p>
    <w:p w14:paraId="490AA849" w14:textId="77777777" w:rsidR="00B55E0A" w:rsidRDefault="00C626CB">
      <w:pPr>
        <w:pStyle w:val="Default"/>
        <w:ind w:firstLineChars="150" w:firstLine="360"/>
        <w:jc w:val="both"/>
        <w:rPr>
          <w:rFonts w:ascii="HGP明朝B" w:eastAsia="HGP明朝B" w:hAnsiTheme="majorEastAsia"/>
          <w:color w:val="auto"/>
        </w:rPr>
      </w:pPr>
      <w:r>
        <w:rPr>
          <w:rFonts w:ascii="HGP明朝B" w:eastAsia="HGP明朝B" w:hAnsiTheme="majorEastAsia" w:hint="eastAsia"/>
          <w:color w:val="auto"/>
        </w:rPr>
        <w:t xml:space="preserve">令和 　　年 　　月 　　日 </w:t>
      </w:r>
    </w:p>
    <w:p w14:paraId="38E6D402" w14:textId="77777777" w:rsidR="00B55E0A" w:rsidRDefault="00C626CB">
      <w:pPr>
        <w:pStyle w:val="Default"/>
        <w:ind w:firstLineChars="200" w:firstLine="480"/>
        <w:jc w:val="both"/>
        <w:rPr>
          <w:rFonts w:ascii="HGP明朝B" w:eastAsia="HGP明朝B" w:hAnsiTheme="majorEastAsia"/>
          <w:color w:val="auto"/>
        </w:rPr>
      </w:pPr>
      <w:r>
        <w:rPr>
          <w:rFonts w:ascii="HGP明朝B" w:eastAsia="HGP明朝B" w:hAnsiTheme="majorEastAsia" w:hint="eastAsia"/>
          <w:color w:val="auto"/>
        </w:rPr>
        <w:t xml:space="preserve">住所 </w:t>
      </w:r>
    </w:p>
    <w:p w14:paraId="0A602241" w14:textId="77777777" w:rsidR="00B55E0A" w:rsidRDefault="00B55E0A">
      <w:pPr>
        <w:pStyle w:val="Default"/>
        <w:jc w:val="both"/>
        <w:rPr>
          <w:rFonts w:ascii="HGP明朝B" w:eastAsia="HGP明朝B" w:hAnsiTheme="majorEastAsia"/>
          <w:color w:val="auto"/>
        </w:rPr>
      </w:pPr>
    </w:p>
    <w:p w14:paraId="250EBCB4" w14:textId="77777777" w:rsidR="00B55E0A" w:rsidRDefault="00C626CB">
      <w:pPr>
        <w:spacing w:line="360" w:lineRule="auto"/>
        <w:ind w:firstLineChars="200" w:firstLine="480"/>
        <w:jc w:val="left"/>
        <w:rPr>
          <w:rFonts w:ascii="HGP明朝B" w:eastAsia="HGP明朝B" w:hAnsiTheme="majorEastAsia"/>
          <w:sz w:val="24"/>
          <w:szCs w:val="24"/>
        </w:rPr>
      </w:pPr>
      <w:r>
        <w:rPr>
          <w:rFonts w:ascii="HGP明朝B" w:eastAsia="HGP明朝B" w:hAnsiTheme="majorEastAsia" w:hint="eastAsia"/>
          <w:sz w:val="24"/>
          <w:szCs w:val="24"/>
        </w:rPr>
        <w:t xml:space="preserve">氏名 　　　　　　　　　　　　　　　　　　 </w:t>
      </w:r>
    </w:p>
    <w:p w14:paraId="416A1BDC"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契約者は、署名が出来ないため、契約者本人の意思を確認のうえ、私が契約者に代わって、</w:t>
      </w:r>
    </w:p>
    <w:p w14:paraId="1EBB91ED"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その署名を代行します。</w:t>
      </w:r>
    </w:p>
    <w:p w14:paraId="1CDA041F"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（署名代行者）</w:t>
      </w:r>
    </w:p>
    <w:p w14:paraId="72DCD6A0"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住 所</w:t>
      </w:r>
    </w:p>
    <w:p w14:paraId="1D22AF43"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 xml:space="preserve">氏 名 </w:t>
      </w:r>
      <w:r>
        <w:rPr>
          <w:rFonts w:ascii="HGP明朝E" w:eastAsia="HGP明朝E" w:hAnsi="HGP明朝E" w:hint="eastAsia"/>
        </w:rPr>
        <w:t xml:space="preserve">                                  </w:t>
      </w:r>
    </w:p>
    <w:p w14:paraId="56AA6FFC" w14:textId="77777777" w:rsidR="00B55E0A" w:rsidRDefault="00C626CB">
      <w:pPr>
        <w:spacing w:line="360" w:lineRule="auto"/>
        <w:ind w:firstLineChars="250" w:firstLine="525"/>
        <w:jc w:val="left"/>
        <w:rPr>
          <w:rFonts w:ascii="HGP明朝B" w:eastAsia="HGP明朝B" w:hAnsiTheme="majorEastAsia"/>
          <w:szCs w:val="21"/>
        </w:rPr>
      </w:pPr>
      <w:r>
        <w:rPr>
          <w:rFonts w:ascii="HGP明朝E" w:eastAsia="HGP明朝E" w:hAnsi="HGP明朝E"/>
        </w:rPr>
        <w:t>契約者との関係 （</w:t>
      </w:r>
      <w:r>
        <w:rPr>
          <w:rFonts w:ascii="HGP明朝E" w:eastAsia="HGP明朝E" w:hAnsi="HGP明朝E" w:hint="eastAsia"/>
        </w:rPr>
        <w:t xml:space="preserve">            </w:t>
      </w:r>
      <w:r>
        <w:rPr>
          <w:rFonts w:ascii="HGP明朝E" w:eastAsia="HGP明朝E" w:hAnsi="HGP明朝E"/>
        </w:rPr>
        <w:t xml:space="preserve"> ）</w:t>
      </w:r>
    </w:p>
    <w:p w14:paraId="3293607D"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lastRenderedPageBreak/>
        <w:t>（</w:t>
      </w:r>
      <w:r>
        <w:rPr>
          <w:rFonts w:ascii="HGP明朝E" w:eastAsia="HGP明朝E" w:hAnsi="HGP明朝E" w:hint="eastAsia"/>
        </w:rPr>
        <w:t>代理人）</w:t>
      </w:r>
    </w:p>
    <w:p w14:paraId="5AE96C08"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住所</w:t>
      </w:r>
    </w:p>
    <w:p w14:paraId="47E259D4"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 xml:space="preserve">氏名 </w:t>
      </w:r>
    </w:p>
    <w:p w14:paraId="519CFB92"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0E6BFCEA"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（立会人）</w:t>
      </w:r>
    </w:p>
    <w:p w14:paraId="5FD24D8F"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住所</w:t>
      </w:r>
    </w:p>
    <w:p w14:paraId="21F65BC4"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氏名</w:t>
      </w:r>
      <w:r>
        <w:rPr>
          <w:rFonts w:ascii="HGP明朝E" w:eastAsia="HGP明朝E" w:hAnsi="HGP明朝E" w:hint="eastAsia"/>
        </w:rPr>
        <w:t xml:space="preserve">                                    </w:t>
      </w:r>
    </w:p>
    <w:p w14:paraId="032B2880" w14:textId="77777777" w:rsidR="00B55E0A" w:rsidRDefault="00C626CB">
      <w:pPr>
        <w:spacing w:line="360" w:lineRule="auto"/>
        <w:ind w:firstLineChars="250" w:firstLine="525"/>
        <w:jc w:val="left"/>
        <w:rPr>
          <w:rFonts w:ascii="HGP明朝E" w:eastAsia="HGP明朝E" w:hAnsi="HGP明朝E" w:cs="HGP明朝E"/>
          <w:kern w:val="0"/>
          <w:szCs w:val="21"/>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sectPr w:rsidR="00B55E0A">
      <w:headerReference w:type="default" r:id="rId9"/>
      <w:footerReference w:type="default" r:id="rId10"/>
      <w:pgSz w:w="11906" w:h="16838"/>
      <w:pgMar w:top="1440" w:right="1080" w:bottom="1440" w:left="108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FFB8" w14:textId="77777777" w:rsidR="00B2676D" w:rsidRDefault="00B2676D">
      <w:pPr>
        <w:spacing w:after="0" w:line="240" w:lineRule="auto"/>
      </w:pPr>
      <w:r>
        <w:separator/>
      </w:r>
    </w:p>
  </w:endnote>
  <w:endnote w:type="continuationSeparator" w:id="0">
    <w:p w14:paraId="1683DC83" w14:textId="77777777" w:rsidR="00B2676D" w:rsidRDefault="00B2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游明朝"/>
    <w:charset w:val="80"/>
    <w:family w:val="auto"/>
    <w:pitch w:val="default"/>
    <w:sig w:usb0="00000000" w:usb1="00000000" w:usb2="00000010" w:usb3="00000000" w:csb0="00020000" w:csb1="00000000"/>
  </w:font>
  <w:font w:name="ＭＳ明朝">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3847"/>
    </w:sdtPr>
    <w:sdtEndPr/>
    <w:sdtContent>
      <w:p w14:paraId="228C4093" w14:textId="77777777" w:rsidR="00B55E0A" w:rsidRDefault="00B55E0A">
        <w:pPr>
          <w:pStyle w:val="a3"/>
          <w:ind w:firstLineChars="2400" w:firstLine="5040"/>
        </w:pPr>
      </w:p>
      <w:p w14:paraId="7996140D" w14:textId="77777777" w:rsidR="00B55E0A" w:rsidRDefault="00C626CB">
        <w:pPr>
          <w:pStyle w:val="a3"/>
          <w:ind w:firstLineChars="2400" w:firstLine="5040"/>
        </w:pPr>
        <w:r>
          <w:fldChar w:fldCharType="begin"/>
        </w:r>
        <w:r>
          <w:instrText xml:space="preserve"> PAGE   \* MERGEFORMAT </w:instrText>
        </w:r>
        <w:r>
          <w:fldChar w:fldCharType="separate"/>
        </w:r>
        <w:r>
          <w:rPr>
            <w:lang w:val="ja-JP"/>
          </w:rPr>
          <w:t>1</w:t>
        </w:r>
        <w:r>
          <w:rPr>
            <w:lang w:val="ja-JP"/>
          </w:rPr>
          <w:fldChar w:fldCharType="end"/>
        </w:r>
      </w:p>
    </w:sdtContent>
  </w:sdt>
  <w:p w14:paraId="0D8C2FF6" w14:textId="77777777" w:rsidR="00B55E0A" w:rsidRDefault="00B55E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A5B1" w14:textId="77777777" w:rsidR="00B2676D" w:rsidRDefault="00B2676D">
      <w:pPr>
        <w:spacing w:after="0" w:line="240" w:lineRule="auto"/>
      </w:pPr>
      <w:r>
        <w:separator/>
      </w:r>
    </w:p>
  </w:footnote>
  <w:footnote w:type="continuationSeparator" w:id="0">
    <w:p w14:paraId="2C63C09C" w14:textId="77777777" w:rsidR="00B2676D" w:rsidRDefault="00B2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4827" w14:textId="77777777" w:rsidR="00B55E0A" w:rsidRDefault="00B55E0A">
    <w:pPr>
      <w:pStyle w:val="a7"/>
    </w:pPr>
  </w:p>
  <w:p w14:paraId="6F41F74D" w14:textId="77777777" w:rsidR="00B55E0A" w:rsidRDefault="00B55E0A">
    <w:pPr>
      <w:pStyle w:val="a7"/>
    </w:pPr>
  </w:p>
  <w:p w14:paraId="50B93DFB" w14:textId="77777777" w:rsidR="00B55E0A" w:rsidRDefault="00B55E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297E"/>
    <w:multiLevelType w:val="multilevel"/>
    <w:tmpl w:val="185C297E"/>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1" w15:restartNumberingAfterBreak="0">
    <w:nsid w:val="27D132CE"/>
    <w:multiLevelType w:val="multilevel"/>
    <w:tmpl w:val="27D132CE"/>
    <w:lvl w:ilvl="0">
      <w:start w:val="1"/>
      <w:numFmt w:val="decimalFullWidth"/>
      <w:lvlText w:val="（%1）"/>
      <w:lvlJc w:val="left"/>
      <w:pPr>
        <w:ind w:left="690" w:hanging="390"/>
      </w:pPr>
      <w:rPr>
        <w:rFonts w:hint="default"/>
      </w:rPr>
    </w:lvl>
    <w:lvl w:ilvl="1">
      <w:start w:val="1"/>
      <w:numFmt w:val="aiueoFullWidth"/>
      <w:lvlText w:val="(%2)"/>
      <w:lvlJc w:val="left"/>
      <w:pPr>
        <w:ind w:left="1180" w:hanging="440"/>
      </w:pPr>
    </w:lvl>
    <w:lvl w:ilvl="2">
      <w:start w:val="1"/>
      <w:numFmt w:val="decimalEnclosedCircle"/>
      <w:lvlText w:val="%3"/>
      <w:lvlJc w:val="left"/>
      <w:pPr>
        <w:ind w:left="1620" w:hanging="440"/>
      </w:pPr>
    </w:lvl>
    <w:lvl w:ilvl="3">
      <w:start w:val="1"/>
      <w:numFmt w:val="decimal"/>
      <w:lvlText w:val="%4."/>
      <w:lvlJc w:val="left"/>
      <w:pPr>
        <w:ind w:left="2060" w:hanging="440"/>
      </w:pPr>
    </w:lvl>
    <w:lvl w:ilvl="4">
      <w:start w:val="1"/>
      <w:numFmt w:val="aiueoFullWidth"/>
      <w:lvlText w:val="(%5)"/>
      <w:lvlJc w:val="left"/>
      <w:pPr>
        <w:ind w:left="2500" w:hanging="440"/>
      </w:pPr>
    </w:lvl>
    <w:lvl w:ilvl="5">
      <w:start w:val="1"/>
      <w:numFmt w:val="decimalEnclosedCircle"/>
      <w:lvlText w:val="%6"/>
      <w:lvlJc w:val="left"/>
      <w:pPr>
        <w:ind w:left="2940" w:hanging="440"/>
      </w:pPr>
    </w:lvl>
    <w:lvl w:ilvl="6">
      <w:start w:val="1"/>
      <w:numFmt w:val="decimal"/>
      <w:lvlText w:val="%7."/>
      <w:lvlJc w:val="left"/>
      <w:pPr>
        <w:ind w:left="3380" w:hanging="440"/>
      </w:pPr>
    </w:lvl>
    <w:lvl w:ilvl="7">
      <w:start w:val="1"/>
      <w:numFmt w:val="aiueoFullWidth"/>
      <w:lvlText w:val="(%8)"/>
      <w:lvlJc w:val="left"/>
      <w:pPr>
        <w:ind w:left="3820" w:hanging="440"/>
      </w:pPr>
    </w:lvl>
    <w:lvl w:ilvl="8">
      <w:start w:val="1"/>
      <w:numFmt w:val="decimalEnclosedCircle"/>
      <w:lvlText w:val="%9"/>
      <w:lvlJc w:val="left"/>
      <w:pPr>
        <w:ind w:left="4260" w:hanging="440"/>
      </w:pPr>
    </w:lvl>
  </w:abstractNum>
  <w:abstractNum w:abstractNumId="2" w15:restartNumberingAfterBreak="0">
    <w:nsid w:val="391F2063"/>
    <w:multiLevelType w:val="multilevel"/>
    <w:tmpl w:val="391F206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41146CA8"/>
    <w:multiLevelType w:val="multilevel"/>
    <w:tmpl w:val="41146CA8"/>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4" w15:restartNumberingAfterBreak="0">
    <w:nsid w:val="449C4E1C"/>
    <w:multiLevelType w:val="hybridMultilevel"/>
    <w:tmpl w:val="75B040D4"/>
    <w:lvl w:ilvl="0" w:tplc="D8C6B47E">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68B41807"/>
    <w:multiLevelType w:val="multilevel"/>
    <w:tmpl w:val="68B41807"/>
    <w:lvl w:ilvl="0">
      <w:start w:val="1"/>
      <w:numFmt w:val="decimal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73A720B6"/>
    <w:multiLevelType w:val="multilevel"/>
    <w:tmpl w:val="73A720B6"/>
    <w:lvl w:ilvl="0">
      <w:start w:val="1"/>
      <w:numFmt w:val="decimalFullWidth"/>
      <w:lvlText w:val="（%1）"/>
      <w:lvlJc w:val="left"/>
      <w:pPr>
        <w:ind w:left="1069" w:hanging="360"/>
      </w:pPr>
      <w:rPr>
        <w:rFonts w:hint="default"/>
      </w:rPr>
    </w:lvl>
    <w:lvl w:ilvl="1">
      <w:start w:val="1"/>
      <w:numFmt w:val="aiueoFullWidth"/>
      <w:lvlText w:val="(%2)"/>
      <w:lvlJc w:val="left"/>
      <w:pPr>
        <w:ind w:left="1872" w:hanging="440"/>
      </w:pPr>
    </w:lvl>
    <w:lvl w:ilvl="2">
      <w:start w:val="1"/>
      <w:numFmt w:val="decimalEnclosedCircle"/>
      <w:lvlText w:val="%3"/>
      <w:lvlJc w:val="left"/>
      <w:pPr>
        <w:ind w:left="2312" w:hanging="440"/>
      </w:pPr>
    </w:lvl>
    <w:lvl w:ilvl="3">
      <w:start w:val="1"/>
      <w:numFmt w:val="decimal"/>
      <w:lvlText w:val="%4."/>
      <w:lvlJc w:val="left"/>
      <w:pPr>
        <w:ind w:left="2752" w:hanging="440"/>
      </w:pPr>
    </w:lvl>
    <w:lvl w:ilvl="4">
      <w:start w:val="1"/>
      <w:numFmt w:val="aiueoFullWidth"/>
      <w:lvlText w:val="(%5)"/>
      <w:lvlJc w:val="left"/>
      <w:pPr>
        <w:ind w:left="3192" w:hanging="440"/>
      </w:pPr>
    </w:lvl>
    <w:lvl w:ilvl="5">
      <w:start w:val="1"/>
      <w:numFmt w:val="decimalEnclosedCircle"/>
      <w:lvlText w:val="%6"/>
      <w:lvlJc w:val="left"/>
      <w:pPr>
        <w:ind w:left="3632" w:hanging="440"/>
      </w:pPr>
    </w:lvl>
    <w:lvl w:ilvl="6">
      <w:start w:val="1"/>
      <w:numFmt w:val="decimal"/>
      <w:lvlText w:val="%7."/>
      <w:lvlJc w:val="left"/>
      <w:pPr>
        <w:ind w:left="4072" w:hanging="440"/>
      </w:pPr>
    </w:lvl>
    <w:lvl w:ilvl="7">
      <w:start w:val="1"/>
      <w:numFmt w:val="aiueoFullWidth"/>
      <w:lvlText w:val="(%8)"/>
      <w:lvlJc w:val="left"/>
      <w:pPr>
        <w:ind w:left="4512" w:hanging="440"/>
      </w:pPr>
    </w:lvl>
    <w:lvl w:ilvl="8">
      <w:start w:val="1"/>
      <w:numFmt w:val="decimalEnclosedCircle"/>
      <w:lvlText w:val="%9"/>
      <w:lvlJc w:val="left"/>
      <w:pPr>
        <w:ind w:left="4952" w:hanging="440"/>
      </w:pPr>
    </w:lvl>
  </w:abstractNum>
  <w:abstractNum w:abstractNumId="7" w15:restartNumberingAfterBreak="0">
    <w:nsid w:val="75022461"/>
    <w:multiLevelType w:val="multilevel"/>
    <w:tmpl w:val="75022461"/>
    <w:lvl w:ilvl="0">
      <w:start w:val="1"/>
      <w:numFmt w:val="decimalFullWidth"/>
      <w:lvlText w:val="（%1）"/>
      <w:lvlJc w:val="left"/>
      <w:pPr>
        <w:ind w:left="1069" w:hanging="360"/>
      </w:pPr>
      <w:rPr>
        <w:rFonts w:hint="default"/>
      </w:rPr>
    </w:lvl>
    <w:lvl w:ilvl="1">
      <w:start w:val="1"/>
      <w:numFmt w:val="decimalEnclosedCircle"/>
      <w:lvlText w:val="%2"/>
      <w:lvlJc w:val="left"/>
      <w:pPr>
        <w:ind w:left="1509" w:hanging="360"/>
      </w:pPr>
      <w:rPr>
        <w:rFonts w:hint="default"/>
      </w:r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num w:numId="1" w16cid:durableId="1192962613">
    <w:abstractNumId w:val="6"/>
  </w:num>
  <w:num w:numId="2" w16cid:durableId="543371614">
    <w:abstractNumId w:val="7"/>
  </w:num>
  <w:num w:numId="3" w16cid:durableId="798692858">
    <w:abstractNumId w:val="2"/>
  </w:num>
  <w:num w:numId="4" w16cid:durableId="1376739694">
    <w:abstractNumId w:val="1"/>
  </w:num>
  <w:num w:numId="5" w16cid:durableId="1806586399">
    <w:abstractNumId w:val="3"/>
  </w:num>
  <w:num w:numId="6" w16cid:durableId="648360799">
    <w:abstractNumId w:val="0"/>
  </w:num>
  <w:num w:numId="7" w16cid:durableId="971981836">
    <w:abstractNumId w:val="5"/>
  </w:num>
  <w:num w:numId="8" w16cid:durableId="1304581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E4"/>
    <w:rsid w:val="0000209B"/>
    <w:rsid w:val="00002C38"/>
    <w:rsid w:val="000060EB"/>
    <w:rsid w:val="0002286C"/>
    <w:rsid w:val="000229E6"/>
    <w:rsid w:val="000241FD"/>
    <w:rsid w:val="000317C1"/>
    <w:rsid w:val="00036713"/>
    <w:rsid w:val="0003796A"/>
    <w:rsid w:val="00043567"/>
    <w:rsid w:val="00043B4E"/>
    <w:rsid w:val="000523A3"/>
    <w:rsid w:val="0005499E"/>
    <w:rsid w:val="000617DA"/>
    <w:rsid w:val="00061CD1"/>
    <w:rsid w:val="00064435"/>
    <w:rsid w:val="00066775"/>
    <w:rsid w:val="00066BBB"/>
    <w:rsid w:val="00066C2B"/>
    <w:rsid w:val="0007346A"/>
    <w:rsid w:val="000811A9"/>
    <w:rsid w:val="0009435B"/>
    <w:rsid w:val="000A2D46"/>
    <w:rsid w:val="000A4BB1"/>
    <w:rsid w:val="000A7FBC"/>
    <w:rsid w:val="000B1334"/>
    <w:rsid w:val="000B65CF"/>
    <w:rsid w:val="000C36A4"/>
    <w:rsid w:val="000D0601"/>
    <w:rsid w:val="000D40F1"/>
    <w:rsid w:val="000D6A23"/>
    <w:rsid w:val="000F4758"/>
    <w:rsid w:val="000F59A7"/>
    <w:rsid w:val="00104565"/>
    <w:rsid w:val="001063AC"/>
    <w:rsid w:val="00106A19"/>
    <w:rsid w:val="00107809"/>
    <w:rsid w:val="00112342"/>
    <w:rsid w:val="00115B11"/>
    <w:rsid w:val="00124138"/>
    <w:rsid w:val="00130D91"/>
    <w:rsid w:val="0013286F"/>
    <w:rsid w:val="00136E07"/>
    <w:rsid w:val="00143FC6"/>
    <w:rsid w:val="001521C3"/>
    <w:rsid w:val="00157E01"/>
    <w:rsid w:val="001631BE"/>
    <w:rsid w:val="00163FAD"/>
    <w:rsid w:val="00166159"/>
    <w:rsid w:val="0017286B"/>
    <w:rsid w:val="001A3625"/>
    <w:rsid w:val="001B0217"/>
    <w:rsid w:val="001B0534"/>
    <w:rsid w:val="001D177A"/>
    <w:rsid w:val="001E0331"/>
    <w:rsid w:val="002003A2"/>
    <w:rsid w:val="00202663"/>
    <w:rsid w:val="002139D1"/>
    <w:rsid w:val="0022175F"/>
    <w:rsid w:val="00240928"/>
    <w:rsid w:val="0025030F"/>
    <w:rsid w:val="00254F1A"/>
    <w:rsid w:val="00280E27"/>
    <w:rsid w:val="002823C9"/>
    <w:rsid w:val="00286663"/>
    <w:rsid w:val="00292FC4"/>
    <w:rsid w:val="00293152"/>
    <w:rsid w:val="002940B4"/>
    <w:rsid w:val="002973E2"/>
    <w:rsid w:val="002A5261"/>
    <w:rsid w:val="002B28C3"/>
    <w:rsid w:val="002C44D4"/>
    <w:rsid w:val="002C4DC4"/>
    <w:rsid w:val="002F783B"/>
    <w:rsid w:val="003006B5"/>
    <w:rsid w:val="0030126C"/>
    <w:rsid w:val="003034B3"/>
    <w:rsid w:val="00304BFA"/>
    <w:rsid w:val="00304FA6"/>
    <w:rsid w:val="00306140"/>
    <w:rsid w:val="0030732C"/>
    <w:rsid w:val="0032460F"/>
    <w:rsid w:val="00333783"/>
    <w:rsid w:val="0035263A"/>
    <w:rsid w:val="00353CA3"/>
    <w:rsid w:val="00373385"/>
    <w:rsid w:val="00375D29"/>
    <w:rsid w:val="003770F1"/>
    <w:rsid w:val="00377E5E"/>
    <w:rsid w:val="00381337"/>
    <w:rsid w:val="003A114F"/>
    <w:rsid w:val="003B135B"/>
    <w:rsid w:val="003B66BC"/>
    <w:rsid w:val="003B7681"/>
    <w:rsid w:val="003C33C1"/>
    <w:rsid w:val="003E6279"/>
    <w:rsid w:val="003F3258"/>
    <w:rsid w:val="003F664D"/>
    <w:rsid w:val="0040104A"/>
    <w:rsid w:val="00414F8F"/>
    <w:rsid w:val="00416E24"/>
    <w:rsid w:val="00425EE5"/>
    <w:rsid w:val="00436960"/>
    <w:rsid w:val="004426E5"/>
    <w:rsid w:val="00443B5B"/>
    <w:rsid w:val="004440A6"/>
    <w:rsid w:val="00445C54"/>
    <w:rsid w:val="0045249C"/>
    <w:rsid w:val="004526FB"/>
    <w:rsid w:val="00460846"/>
    <w:rsid w:val="00467022"/>
    <w:rsid w:val="004866A3"/>
    <w:rsid w:val="004960CF"/>
    <w:rsid w:val="004A39AF"/>
    <w:rsid w:val="004B2FC6"/>
    <w:rsid w:val="004C2705"/>
    <w:rsid w:val="004C78A7"/>
    <w:rsid w:val="004D0EA9"/>
    <w:rsid w:val="004D7DE3"/>
    <w:rsid w:val="004F4BA5"/>
    <w:rsid w:val="0050105F"/>
    <w:rsid w:val="0050227C"/>
    <w:rsid w:val="0050614C"/>
    <w:rsid w:val="005104B5"/>
    <w:rsid w:val="00510A40"/>
    <w:rsid w:val="00510EDE"/>
    <w:rsid w:val="00516C0E"/>
    <w:rsid w:val="0051779A"/>
    <w:rsid w:val="005316F6"/>
    <w:rsid w:val="005321AF"/>
    <w:rsid w:val="00555E23"/>
    <w:rsid w:val="00564C9A"/>
    <w:rsid w:val="00584B8C"/>
    <w:rsid w:val="005871D0"/>
    <w:rsid w:val="00587AF8"/>
    <w:rsid w:val="00594722"/>
    <w:rsid w:val="005B4DBC"/>
    <w:rsid w:val="005B7840"/>
    <w:rsid w:val="005E1B46"/>
    <w:rsid w:val="005F1CD5"/>
    <w:rsid w:val="005F2C98"/>
    <w:rsid w:val="006054E4"/>
    <w:rsid w:val="0060717E"/>
    <w:rsid w:val="00621FF2"/>
    <w:rsid w:val="00626CB2"/>
    <w:rsid w:val="0062737B"/>
    <w:rsid w:val="0063182C"/>
    <w:rsid w:val="00633887"/>
    <w:rsid w:val="006507FC"/>
    <w:rsid w:val="006515DF"/>
    <w:rsid w:val="00653F75"/>
    <w:rsid w:val="00654421"/>
    <w:rsid w:val="006562B6"/>
    <w:rsid w:val="00656819"/>
    <w:rsid w:val="00695374"/>
    <w:rsid w:val="00695AFF"/>
    <w:rsid w:val="00695D46"/>
    <w:rsid w:val="006A1837"/>
    <w:rsid w:val="006A531C"/>
    <w:rsid w:val="006B48D0"/>
    <w:rsid w:val="006C202C"/>
    <w:rsid w:val="006C5367"/>
    <w:rsid w:val="006D4FDF"/>
    <w:rsid w:val="006D5AB4"/>
    <w:rsid w:val="006E0C2B"/>
    <w:rsid w:val="006E152F"/>
    <w:rsid w:val="006E4DCB"/>
    <w:rsid w:val="006E7E8B"/>
    <w:rsid w:val="00701BA2"/>
    <w:rsid w:val="007204A4"/>
    <w:rsid w:val="0072302C"/>
    <w:rsid w:val="00725B6F"/>
    <w:rsid w:val="00725B76"/>
    <w:rsid w:val="00733AE3"/>
    <w:rsid w:val="00734C4E"/>
    <w:rsid w:val="00741953"/>
    <w:rsid w:val="00747BA6"/>
    <w:rsid w:val="00753FB1"/>
    <w:rsid w:val="00770949"/>
    <w:rsid w:val="00771F28"/>
    <w:rsid w:val="00787F40"/>
    <w:rsid w:val="007934DC"/>
    <w:rsid w:val="0079757F"/>
    <w:rsid w:val="007B4AD7"/>
    <w:rsid w:val="007B4FAB"/>
    <w:rsid w:val="007C08F7"/>
    <w:rsid w:val="007D2F03"/>
    <w:rsid w:val="007E1864"/>
    <w:rsid w:val="007E4BA5"/>
    <w:rsid w:val="007E54ED"/>
    <w:rsid w:val="007F35BE"/>
    <w:rsid w:val="00801C19"/>
    <w:rsid w:val="0080636D"/>
    <w:rsid w:val="008114B2"/>
    <w:rsid w:val="00841D2C"/>
    <w:rsid w:val="008474BC"/>
    <w:rsid w:val="00854573"/>
    <w:rsid w:val="00857D3D"/>
    <w:rsid w:val="0086057E"/>
    <w:rsid w:val="00864CD0"/>
    <w:rsid w:val="00870A0B"/>
    <w:rsid w:val="0087117F"/>
    <w:rsid w:val="00887118"/>
    <w:rsid w:val="00896776"/>
    <w:rsid w:val="008A20A3"/>
    <w:rsid w:val="008A7735"/>
    <w:rsid w:val="008B0CE8"/>
    <w:rsid w:val="008B5F6E"/>
    <w:rsid w:val="008C1C58"/>
    <w:rsid w:val="008C21DE"/>
    <w:rsid w:val="008C51D0"/>
    <w:rsid w:val="008D2081"/>
    <w:rsid w:val="008E1DC5"/>
    <w:rsid w:val="008F17C7"/>
    <w:rsid w:val="008F2195"/>
    <w:rsid w:val="00915F04"/>
    <w:rsid w:val="00921E60"/>
    <w:rsid w:val="00924F7A"/>
    <w:rsid w:val="0093201C"/>
    <w:rsid w:val="00933C0C"/>
    <w:rsid w:val="009420AE"/>
    <w:rsid w:val="00943844"/>
    <w:rsid w:val="009441F7"/>
    <w:rsid w:val="009467C5"/>
    <w:rsid w:val="009508C0"/>
    <w:rsid w:val="00951CCE"/>
    <w:rsid w:val="00953D38"/>
    <w:rsid w:val="00954A02"/>
    <w:rsid w:val="00954F69"/>
    <w:rsid w:val="00964E42"/>
    <w:rsid w:val="00966F31"/>
    <w:rsid w:val="00971D2B"/>
    <w:rsid w:val="009731AB"/>
    <w:rsid w:val="009869BD"/>
    <w:rsid w:val="0099382C"/>
    <w:rsid w:val="009938BE"/>
    <w:rsid w:val="00993C2C"/>
    <w:rsid w:val="00995316"/>
    <w:rsid w:val="009A65D4"/>
    <w:rsid w:val="009B48B0"/>
    <w:rsid w:val="009C68F9"/>
    <w:rsid w:val="009D784B"/>
    <w:rsid w:val="009E0B46"/>
    <w:rsid w:val="009E30CB"/>
    <w:rsid w:val="009E7044"/>
    <w:rsid w:val="009F493E"/>
    <w:rsid w:val="009F4EA9"/>
    <w:rsid w:val="00A008B2"/>
    <w:rsid w:val="00A04EB4"/>
    <w:rsid w:val="00A17841"/>
    <w:rsid w:val="00A21C8A"/>
    <w:rsid w:val="00A253EB"/>
    <w:rsid w:val="00A25A7C"/>
    <w:rsid w:val="00A27F24"/>
    <w:rsid w:val="00A32897"/>
    <w:rsid w:val="00A37473"/>
    <w:rsid w:val="00A42557"/>
    <w:rsid w:val="00A528CD"/>
    <w:rsid w:val="00A61128"/>
    <w:rsid w:val="00A72061"/>
    <w:rsid w:val="00A774D8"/>
    <w:rsid w:val="00A77CF2"/>
    <w:rsid w:val="00A9323E"/>
    <w:rsid w:val="00A96174"/>
    <w:rsid w:val="00AA75B1"/>
    <w:rsid w:val="00AE1A3B"/>
    <w:rsid w:val="00AF099E"/>
    <w:rsid w:val="00AF2E84"/>
    <w:rsid w:val="00AF4A1E"/>
    <w:rsid w:val="00AF52DA"/>
    <w:rsid w:val="00B03A81"/>
    <w:rsid w:val="00B078EA"/>
    <w:rsid w:val="00B1132A"/>
    <w:rsid w:val="00B13E16"/>
    <w:rsid w:val="00B14461"/>
    <w:rsid w:val="00B17FC2"/>
    <w:rsid w:val="00B2286A"/>
    <w:rsid w:val="00B2676D"/>
    <w:rsid w:val="00B34BA4"/>
    <w:rsid w:val="00B34E27"/>
    <w:rsid w:val="00B3569E"/>
    <w:rsid w:val="00B40F66"/>
    <w:rsid w:val="00B45F30"/>
    <w:rsid w:val="00B55E0A"/>
    <w:rsid w:val="00B70F70"/>
    <w:rsid w:val="00B7162E"/>
    <w:rsid w:val="00B7358F"/>
    <w:rsid w:val="00B8050C"/>
    <w:rsid w:val="00B83C88"/>
    <w:rsid w:val="00B9435D"/>
    <w:rsid w:val="00BA4116"/>
    <w:rsid w:val="00BC48C5"/>
    <w:rsid w:val="00BE32FB"/>
    <w:rsid w:val="00C3387A"/>
    <w:rsid w:val="00C4444D"/>
    <w:rsid w:val="00C50261"/>
    <w:rsid w:val="00C524EA"/>
    <w:rsid w:val="00C528DD"/>
    <w:rsid w:val="00C54926"/>
    <w:rsid w:val="00C626CB"/>
    <w:rsid w:val="00C7687D"/>
    <w:rsid w:val="00C937A7"/>
    <w:rsid w:val="00CA23DE"/>
    <w:rsid w:val="00CA361D"/>
    <w:rsid w:val="00CB5738"/>
    <w:rsid w:val="00CB7653"/>
    <w:rsid w:val="00CC50BE"/>
    <w:rsid w:val="00CE4FFA"/>
    <w:rsid w:val="00CF7675"/>
    <w:rsid w:val="00D014B6"/>
    <w:rsid w:val="00D07282"/>
    <w:rsid w:val="00D2001A"/>
    <w:rsid w:val="00D21580"/>
    <w:rsid w:val="00D24A25"/>
    <w:rsid w:val="00D27344"/>
    <w:rsid w:val="00D33394"/>
    <w:rsid w:val="00D34443"/>
    <w:rsid w:val="00D50457"/>
    <w:rsid w:val="00D52151"/>
    <w:rsid w:val="00D700AD"/>
    <w:rsid w:val="00D7084E"/>
    <w:rsid w:val="00D72C82"/>
    <w:rsid w:val="00D76E67"/>
    <w:rsid w:val="00D8318C"/>
    <w:rsid w:val="00D8462C"/>
    <w:rsid w:val="00D97ECE"/>
    <w:rsid w:val="00DA1E9C"/>
    <w:rsid w:val="00DA23C0"/>
    <w:rsid w:val="00DB1930"/>
    <w:rsid w:val="00DE4DE2"/>
    <w:rsid w:val="00E00135"/>
    <w:rsid w:val="00E0102E"/>
    <w:rsid w:val="00E01C5E"/>
    <w:rsid w:val="00E023A4"/>
    <w:rsid w:val="00E04AF3"/>
    <w:rsid w:val="00E05CA9"/>
    <w:rsid w:val="00E2095E"/>
    <w:rsid w:val="00E222F7"/>
    <w:rsid w:val="00E227F3"/>
    <w:rsid w:val="00E26D0A"/>
    <w:rsid w:val="00E3037B"/>
    <w:rsid w:val="00E3636C"/>
    <w:rsid w:val="00E4542D"/>
    <w:rsid w:val="00E61CB3"/>
    <w:rsid w:val="00E62746"/>
    <w:rsid w:val="00E81A64"/>
    <w:rsid w:val="00E81F45"/>
    <w:rsid w:val="00E83BA5"/>
    <w:rsid w:val="00E86F79"/>
    <w:rsid w:val="00E87F7B"/>
    <w:rsid w:val="00EA3FE4"/>
    <w:rsid w:val="00EA68CA"/>
    <w:rsid w:val="00EB22B1"/>
    <w:rsid w:val="00EB4037"/>
    <w:rsid w:val="00EC445D"/>
    <w:rsid w:val="00ED1216"/>
    <w:rsid w:val="00EF4076"/>
    <w:rsid w:val="00EF4509"/>
    <w:rsid w:val="00F0023B"/>
    <w:rsid w:val="00F05A64"/>
    <w:rsid w:val="00F075D9"/>
    <w:rsid w:val="00F17CFE"/>
    <w:rsid w:val="00F23DA3"/>
    <w:rsid w:val="00F32FF4"/>
    <w:rsid w:val="00F331AD"/>
    <w:rsid w:val="00F445C7"/>
    <w:rsid w:val="00F4776C"/>
    <w:rsid w:val="00F53383"/>
    <w:rsid w:val="00F53CB7"/>
    <w:rsid w:val="00F67A14"/>
    <w:rsid w:val="00F7045B"/>
    <w:rsid w:val="00F73F5B"/>
    <w:rsid w:val="00F73F9A"/>
    <w:rsid w:val="00F74AA6"/>
    <w:rsid w:val="00F87497"/>
    <w:rsid w:val="00F9577F"/>
    <w:rsid w:val="00F95CFD"/>
    <w:rsid w:val="00FA1E2B"/>
    <w:rsid w:val="00FB4A1B"/>
    <w:rsid w:val="00FB5788"/>
    <w:rsid w:val="00FC6DE6"/>
    <w:rsid w:val="00FD3095"/>
    <w:rsid w:val="00FD3322"/>
    <w:rsid w:val="00FD6A87"/>
    <w:rsid w:val="00FF070C"/>
    <w:rsid w:val="00FF0D97"/>
    <w:rsid w:val="00FF3890"/>
    <w:rsid w:val="00FF4AEE"/>
    <w:rsid w:val="00FF5FF8"/>
    <w:rsid w:val="00FF7162"/>
    <w:rsid w:val="020E0B4F"/>
    <w:rsid w:val="03CB414C"/>
    <w:rsid w:val="058F6D60"/>
    <w:rsid w:val="07F2654E"/>
    <w:rsid w:val="0D3B4F94"/>
    <w:rsid w:val="10523F9E"/>
    <w:rsid w:val="126E1C37"/>
    <w:rsid w:val="131449A8"/>
    <w:rsid w:val="13D51EED"/>
    <w:rsid w:val="16534FCD"/>
    <w:rsid w:val="174B73BB"/>
    <w:rsid w:val="1DD751AE"/>
    <w:rsid w:val="1DF7659D"/>
    <w:rsid w:val="1E1A6A33"/>
    <w:rsid w:val="1FBD1790"/>
    <w:rsid w:val="23885EDA"/>
    <w:rsid w:val="23EA1FB4"/>
    <w:rsid w:val="28802349"/>
    <w:rsid w:val="2C0B5C39"/>
    <w:rsid w:val="2E1D742A"/>
    <w:rsid w:val="2ECB4BA4"/>
    <w:rsid w:val="2EEE7A4D"/>
    <w:rsid w:val="30C2166A"/>
    <w:rsid w:val="36895DF7"/>
    <w:rsid w:val="394F7BAE"/>
    <w:rsid w:val="3BE02F2B"/>
    <w:rsid w:val="3F61113C"/>
    <w:rsid w:val="426157D8"/>
    <w:rsid w:val="42A90B95"/>
    <w:rsid w:val="461C6BD1"/>
    <w:rsid w:val="46E46D0F"/>
    <w:rsid w:val="47834818"/>
    <w:rsid w:val="479A6A80"/>
    <w:rsid w:val="486F6BA9"/>
    <w:rsid w:val="48ED7080"/>
    <w:rsid w:val="49462FE1"/>
    <w:rsid w:val="50CB32E5"/>
    <w:rsid w:val="57CF13B4"/>
    <w:rsid w:val="5B7162CE"/>
    <w:rsid w:val="5DCA3D68"/>
    <w:rsid w:val="608D3586"/>
    <w:rsid w:val="60E5663A"/>
    <w:rsid w:val="685B458D"/>
    <w:rsid w:val="6CF26E58"/>
    <w:rsid w:val="6D2A405B"/>
    <w:rsid w:val="6DA16DAD"/>
    <w:rsid w:val="6E364B29"/>
    <w:rsid w:val="6F417D29"/>
    <w:rsid w:val="724A5B43"/>
    <w:rsid w:val="74171C6D"/>
    <w:rsid w:val="767750BA"/>
    <w:rsid w:val="77511A6D"/>
    <w:rsid w:val="791E7BB5"/>
    <w:rsid w:val="794512B7"/>
    <w:rsid w:val="79CF3BFB"/>
    <w:rsid w:val="7CCA706C"/>
    <w:rsid w:val="7D907705"/>
    <w:rsid w:val="7EE1298B"/>
    <w:rsid w:val="7EF953A9"/>
    <w:rsid w:val="7F00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0E446"/>
  <w15:docId w15:val="{A9E6B27A-428B-4A62-88FF-39C26B84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99"/>
    <w:unhideWhenUsed/>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CBB5E2-DFC5-43C0-BA09-877EA84FBE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1865</Words>
  <Characters>10631</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健太郎 佐渡島</cp:lastModifiedBy>
  <cp:revision>4</cp:revision>
  <cp:lastPrinted>2024-04-30T04:16:00Z</cp:lastPrinted>
  <dcterms:created xsi:type="dcterms:W3CDTF">2025-10-29T01:32:00Z</dcterms:created>
  <dcterms:modified xsi:type="dcterms:W3CDTF">2025-11-26T03:18:00Z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